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5C59" w14:textId="77777777" w:rsidR="00254EA3" w:rsidRPr="00254EA3" w:rsidRDefault="00254EA3" w:rsidP="00D66879">
      <w:pPr>
        <w:pStyle w:val="2"/>
        <w:spacing w:beforeLines="200" w:before="480" w:line="360" w:lineRule="auto"/>
        <w:rPr>
          <w:rFonts w:ascii="STZhongsong" w:eastAsia="STZhongsong" w:hAnsi="STZhongsong"/>
          <w:sz w:val="44"/>
          <w:szCs w:val="44"/>
          <w:lang w:val="zh-CN" w:eastAsia="zh-CN"/>
        </w:rPr>
      </w:pPr>
      <w:r>
        <w:rPr>
          <w:rFonts w:ascii="宋体" w:eastAsiaTheme="minorEastAsia" w:hAnsi="宋体" w:hint="eastAsia"/>
          <w:lang w:val="zh-CN" w:eastAsia="zh-CN"/>
        </w:rPr>
        <w:t xml:space="preserve">  </w:t>
      </w:r>
      <w:r>
        <w:rPr>
          <w:rFonts w:ascii="宋体" w:eastAsiaTheme="minorEastAsia" w:hAnsi="宋体"/>
          <w:lang w:val="zh-CN" w:eastAsia="zh-CN"/>
        </w:rPr>
        <w:t xml:space="preserve">             </w:t>
      </w:r>
      <w:r w:rsidRPr="00254EA3">
        <w:rPr>
          <w:rFonts w:ascii="STZhongsong" w:eastAsia="STZhongsong" w:hAnsi="STZhongsong" w:hint="eastAsia"/>
          <w:sz w:val="44"/>
          <w:szCs w:val="44"/>
          <w:lang w:val="zh-CN" w:eastAsia="zh-CN"/>
        </w:rPr>
        <w:t>新生</w:t>
      </w:r>
      <w:r w:rsidRPr="00254EA3">
        <w:rPr>
          <w:rFonts w:ascii="STZhongsong" w:eastAsia="STZhongsong" w:hAnsi="STZhongsong"/>
          <w:sz w:val="44"/>
          <w:szCs w:val="44"/>
          <w:lang w:val="zh-CN" w:eastAsia="zh-CN"/>
        </w:rPr>
        <w:t>支付跨境业务反洗钱调查表</w:t>
      </w:r>
    </w:p>
    <w:p w14:paraId="393E88B1" w14:textId="77777777" w:rsidR="00D66879" w:rsidRPr="00254EA3" w:rsidRDefault="00D66879" w:rsidP="00D66879">
      <w:pPr>
        <w:pStyle w:val="2"/>
        <w:spacing w:beforeLines="200" w:before="480" w:line="360" w:lineRule="auto"/>
        <w:rPr>
          <w:rFonts w:ascii="宋体" w:hAnsi="宋体"/>
          <w:lang w:val="zh-CN"/>
        </w:rPr>
      </w:pPr>
      <w:r w:rsidRPr="006E5EC9">
        <w:rPr>
          <w:rFonts w:ascii="宋体" w:eastAsia="宋体" w:hAnsi="宋体"/>
          <w:lang w:val="zh-CN"/>
        </w:rPr>
        <w:t>一、基本信息</w:t>
      </w:r>
    </w:p>
    <w:tbl>
      <w:tblPr>
        <w:tblW w:w="9498" w:type="dxa"/>
        <w:tblInd w:w="108" w:type="dxa"/>
        <w:tblLayout w:type="fixed"/>
        <w:tblLook w:val="0000" w:firstRow="0" w:lastRow="0" w:firstColumn="0" w:lastColumn="0" w:noHBand="0" w:noVBand="0"/>
      </w:tblPr>
      <w:tblGrid>
        <w:gridCol w:w="4678"/>
        <w:gridCol w:w="4820"/>
      </w:tblGrid>
      <w:tr w:rsidR="00D66879" w:rsidRPr="006E5EC9" w14:paraId="629A1BD9" w14:textId="77777777" w:rsidTr="00BF5C4E">
        <w:trPr>
          <w:trHeight w:val="121"/>
        </w:trPr>
        <w:tc>
          <w:tcPr>
            <w:tcW w:w="9498" w:type="dxa"/>
            <w:gridSpan w:val="2"/>
            <w:tcBorders>
              <w:top w:val="single" w:sz="4" w:space="0" w:color="808080"/>
              <w:left w:val="single" w:sz="4" w:space="0" w:color="808080"/>
              <w:bottom w:val="single" w:sz="6" w:space="0" w:color="808080"/>
              <w:right w:val="single" w:sz="4" w:space="0" w:color="808080"/>
            </w:tcBorders>
            <w:vAlign w:val="center"/>
          </w:tcPr>
          <w:p w14:paraId="2F0EB748" w14:textId="77777777" w:rsidR="00D66879" w:rsidRPr="006E5EC9" w:rsidRDefault="00D66879" w:rsidP="00BF5C4E">
            <w:pPr>
              <w:spacing w:line="360" w:lineRule="auto"/>
              <w:ind w:left="-47" w:firstLine="47"/>
              <w:jc w:val="both"/>
              <w:rPr>
                <w:rFonts w:ascii="宋体" w:eastAsia="宋体" w:hAnsi="宋体"/>
                <w:color w:val="auto"/>
                <w:sz w:val="24"/>
                <w:szCs w:val="24"/>
                <w:lang w:eastAsia="zh-CN"/>
              </w:rPr>
            </w:pPr>
            <w:r w:rsidRPr="006E5EC9">
              <w:rPr>
                <w:rFonts w:ascii="宋体" w:eastAsia="宋体" w:hAnsi="宋体"/>
                <w:color w:val="auto"/>
                <w:sz w:val="24"/>
                <w:szCs w:val="24"/>
              </w:rPr>
              <w:t>1.</w:t>
            </w:r>
            <w:r w:rsidRPr="006E5EC9">
              <w:rPr>
                <w:rFonts w:ascii="宋体" w:eastAsia="宋体" w:hAnsi="宋体"/>
                <w:color w:val="auto"/>
                <w:sz w:val="24"/>
                <w:szCs w:val="24"/>
                <w:lang w:val="zh-CN"/>
              </w:rPr>
              <w:t>联系信息</w:t>
            </w:r>
          </w:p>
        </w:tc>
      </w:tr>
      <w:tr w:rsidR="00D66879" w:rsidRPr="006E5EC9" w14:paraId="210EE611" w14:textId="77777777" w:rsidTr="00BF5C4E">
        <w:trPr>
          <w:trHeight w:val="121"/>
        </w:trPr>
        <w:tc>
          <w:tcPr>
            <w:tcW w:w="4678" w:type="dxa"/>
            <w:tcBorders>
              <w:top w:val="single" w:sz="6" w:space="0" w:color="808080"/>
              <w:left w:val="single" w:sz="4" w:space="0" w:color="808080"/>
              <w:bottom w:val="single" w:sz="6" w:space="0" w:color="808080"/>
              <w:right w:val="single" w:sz="6" w:space="0" w:color="808080"/>
            </w:tcBorders>
            <w:vAlign w:val="center"/>
          </w:tcPr>
          <w:p w14:paraId="4D2B33BD"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lang w:val="zh-CN"/>
              </w:rPr>
              <w:t>法定全称</w:t>
            </w:r>
            <w:r w:rsidRPr="006E5EC9">
              <w:rPr>
                <w:rFonts w:ascii="宋体" w:eastAsia="宋体" w:hAnsi="宋体"/>
                <w:color w:val="auto"/>
                <w:sz w:val="24"/>
                <w:szCs w:val="24"/>
                <w:lang w:val="zh-CN" w:eastAsia="zh-CN"/>
              </w:rPr>
              <w:t>：</w:t>
            </w:r>
          </w:p>
        </w:tc>
        <w:tc>
          <w:tcPr>
            <w:tcW w:w="4820" w:type="dxa"/>
            <w:tcBorders>
              <w:top w:val="single" w:sz="6" w:space="0" w:color="808080"/>
              <w:left w:val="single" w:sz="6" w:space="0" w:color="808080"/>
              <w:bottom w:val="single" w:sz="6" w:space="0" w:color="808080"/>
              <w:right w:val="single" w:sz="4" w:space="0" w:color="808080"/>
            </w:tcBorders>
            <w:vAlign w:val="center"/>
          </w:tcPr>
          <w:p w14:paraId="0D6CC6AF" w14:textId="77777777" w:rsidR="00D66879" w:rsidRPr="006E5EC9" w:rsidRDefault="00FF1963" w:rsidP="00BF5C4E">
            <w:pPr>
              <w:spacing w:line="360" w:lineRule="auto"/>
              <w:jc w:val="both"/>
              <w:rPr>
                <w:rFonts w:ascii="宋体" w:eastAsia="宋体" w:hAnsi="宋体"/>
                <w:color w:val="auto"/>
                <w:sz w:val="24"/>
                <w:szCs w:val="24"/>
              </w:rPr>
            </w:pPr>
            <w:r>
              <w:rPr>
                <w:rFonts w:ascii="宋体" w:eastAsia="宋体" w:hAnsi="宋体"/>
                <w:color w:val="auto"/>
                <w:sz w:val="24"/>
                <w:szCs w:val="24"/>
              </w:rPr>
              <w:t>ICAN FINTECH USA LLC</w:t>
            </w:r>
          </w:p>
        </w:tc>
      </w:tr>
      <w:tr w:rsidR="00D66879" w:rsidRPr="006E5EC9" w14:paraId="2322B8AA" w14:textId="77777777" w:rsidTr="00BF5C4E">
        <w:trPr>
          <w:trHeight w:val="121"/>
        </w:trPr>
        <w:tc>
          <w:tcPr>
            <w:tcW w:w="4678" w:type="dxa"/>
            <w:tcBorders>
              <w:top w:val="single" w:sz="6" w:space="0" w:color="808080"/>
              <w:left w:val="single" w:sz="4" w:space="0" w:color="808080"/>
              <w:bottom w:val="single" w:sz="6" w:space="0" w:color="808080"/>
              <w:right w:val="single" w:sz="6" w:space="0" w:color="808080"/>
            </w:tcBorders>
            <w:vAlign w:val="center"/>
          </w:tcPr>
          <w:p w14:paraId="539CE062" w14:textId="77777777" w:rsidR="00D66879" w:rsidRPr="006E5EC9" w:rsidRDefault="00D66879" w:rsidP="00850EA9">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所在国别</w:t>
            </w:r>
            <w:r>
              <w:rPr>
                <w:rFonts w:ascii="宋体" w:eastAsia="宋体" w:hAnsi="宋体"/>
                <w:color w:val="auto"/>
                <w:sz w:val="24"/>
                <w:szCs w:val="24"/>
                <w:lang w:eastAsia="zh-CN"/>
              </w:rPr>
              <w:t>：</w:t>
            </w:r>
          </w:p>
        </w:tc>
        <w:tc>
          <w:tcPr>
            <w:tcW w:w="4820" w:type="dxa"/>
            <w:tcBorders>
              <w:top w:val="single" w:sz="6" w:space="0" w:color="808080"/>
              <w:left w:val="single" w:sz="6" w:space="0" w:color="808080"/>
              <w:bottom w:val="single" w:sz="6" w:space="0" w:color="808080"/>
              <w:right w:val="single" w:sz="4" w:space="0" w:color="808080"/>
            </w:tcBorders>
            <w:vAlign w:val="center"/>
          </w:tcPr>
          <w:p w14:paraId="4458F102" w14:textId="77777777" w:rsidR="00D66879" w:rsidRPr="006E5EC9" w:rsidRDefault="00FF1963" w:rsidP="00BF5C4E">
            <w:pPr>
              <w:spacing w:line="360" w:lineRule="auto"/>
              <w:ind w:left="-47" w:firstLine="47"/>
              <w:jc w:val="both"/>
              <w:rPr>
                <w:rFonts w:ascii="宋体" w:eastAsia="宋体" w:hAnsi="宋体"/>
                <w:color w:val="auto"/>
                <w:sz w:val="24"/>
                <w:szCs w:val="24"/>
              </w:rPr>
            </w:pPr>
            <w:r>
              <w:rPr>
                <w:rFonts w:ascii="宋体" w:eastAsia="宋体" w:hAnsi="宋体"/>
                <w:color w:val="auto"/>
                <w:sz w:val="24"/>
                <w:szCs w:val="24"/>
              </w:rPr>
              <w:t>USA</w:t>
            </w:r>
          </w:p>
        </w:tc>
      </w:tr>
      <w:tr w:rsidR="00D66879" w:rsidRPr="006E5EC9" w14:paraId="4EEC5338" w14:textId="77777777" w:rsidTr="00BF5C4E">
        <w:trPr>
          <w:trHeight w:val="121"/>
        </w:trPr>
        <w:tc>
          <w:tcPr>
            <w:tcW w:w="4678" w:type="dxa"/>
            <w:tcBorders>
              <w:top w:val="single" w:sz="6" w:space="0" w:color="808080"/>
              <w:left w:val="single" w:sz="4" w:space="0" w:color="808080"/>
              <w:bottom w:val="single" w:sz="6" w:space="0" w:color="808080"/>
              <w:right w:val="single" w:sz="6" w:space="0" w:color="808080"/>
            </w:tcBorders>
            <w:vAlign w:val="center"/>
          </w:tcPr>
          <w:p w14:paraId="06130A8F" w14:textId="77777777" w:rsidR="00D66879" w:rsidRPr="006E5EC9" w:rsidRDefault="00D66879" w:rsidP="00850EA9">
            <w:pPr>
              <w:spacing w:line="360" w:lineRule="auto"/>
              <w:jc w:val="both"/>
              <w:rPr>
                <w:rFonts w:ascii="宋体" w:eastAsia="宋体" w:hAnsi="宋体"/>
                <w:color w:val="auto"/>
                <w:sz w:val="24"/>
                <w:szCs w:val="24"/>
                <w:lang w:val="zh-CN"/>
              </w:rPr>
            </w:pPr>
            <w:r w:rsidRPr="006E5EC9">
              <w:rPr>
                <w:rFonts w:ascii="宋体" w:eastAsia="宋体" w:hAnsi="宋体"/>
                <w:color w:val="auto"/>
                <w:sz w:val="24"/>
                <w:szCs w:val="24"/>
                <w:lang w:val="zh-CN"/>
              </w:rPr>
              <w:t>注册办公地：</w:t>
            </w:r>
          </w:p>
        </w:tc>
        <w:tc>
          <w:tcPr>
            <w:tcW w:w="4820" w:type="dxa"/>
            <w:tcBorders>
              <w:top w:val="single" w:sz="6" w:space="0" w:color="808080"/>
              <w:left w:val="single" w:sz="6" w:space="0" w:color="808080"/>
              <w:bottom w:val="single" w:sz="6" w:space="0" w:color="808080"/>
              <w:right w:val="single" w:sz="4" w:space="0" w:color="808080"/>
            </w:tcBorders>
            <w:vAlign w:val="center"/>
          </w:tcPr>
          <w:p w14:paraId="2388B74A" w14:textId="77777777" w:rsidR="00D66879" w:rsidRPr="006E5EC9" w:rsidRDefault="0096347C" w:rsidP="00BF5C4E">
            <w:pPr>
              <w:spacing w:line="360" w:lineRule="auto"/>
              <w:ind w:left="-47" w:firstLine="47"/>
              <w:jc w:val="both"/>
              <w:rPr>
                <w:rFonts w:ascii="宋体" w:eastAsia="宋体" w:hAnsi="宋体"/>
                <w:color w:val="auto"/>
                <w:sz w:val="24"/>
                <w:szCs w:val="24"/>
              </w:rPr>
            </w:pPr>
            <w:r>
              <w:rPr>
                <w:rFonts w:ascii="宋体" w:eastAsia="宋体" w:hAnsi="宋体"/>
                <w:color w:val="auto"/>
                <w:sz w:val="24"/>
                <w:szCs w:val="24"/>
              </w:rPr>
              <w:t>301 Union St, #21445, Seattle, WA</w:t>
            </w:r>
          </w:p>
        </w:tc>
      </w:tr>
      <w:tr w:rsidR="00D66879" w:rsidRPr="006E5EC9" w14:paraId="53F46BE8" w14:textId="77777777" w:rsidTr="00BF5C4E">
        <w:trPr>
          <w:trHeight w:val="121"/>
        </w:trPr>
        <w:tc>
          <w:tcPr>
            <w:tcW w:w="4678" w:type="dxa"/>
            <w:tcBorders>
              <w:top w:val="single" w:sz="6" w:space="0" w:color="808080"/>
              <w:left w:val="single" w:sz="4" w:space="0" w:color="808080"/>
              <w:bottom w:val="single" w:sz="6" w:space="0" w:color="808080"/>
              <w:right w:val="single" w:sz="6" w:space="0" w:color="808080"/>
            </w:tcBorders>
            <w:vAlign w:val="center"/>
          </w:tcPr>
          <w:p w14:paraId="5B41742B" w14:textId="77777777" w:rsidR="00D66879" w:rsidRPr="006E5EC9" w:rsidRDefault="00D66879" w:rsidP="00850EA9">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lang w:val="zh-CN" w:eastAsia="zh-CN"/>
              </w:rPr>
              <w:t>营业主</w:t>
            </w:r>
            <w:r w:rsidRPr="006E5EC9">
              <w:rPr>
                <w:rFonts w:ascii="宋体" w:eastAsia="宋体" w:hAnsi="宋体"/>
                <w:color w:val="auto"/>
                <w:sz w:val="24"/>
                <w:szCs w:val="24"/>
                <w:lang w:val="zh-CN"/>
              </w:rPr>
              <w:t>场所（若不同于注册地）：</w:t>
            </w:r>
          </w:p>
        </w:tc>
        <w:tc>
          <w:tcPr>
            <w:tcW w:w="4820" w:type="dxa"/>
            <w:tcBorders>
              <w:top w:val="single" w:sz="6" w:space="0" w:color="808080"/>
              <w:left w:val="single" w:sz="6" w:space="0" w:color="808080"/>
              <w:bottom w:val="single" w:sz="6" w:space="0" w:color="808080"/>
              <w:right w:val="single" w:sz="4" w:space="0" w:color="808080"/>
            </w:tcBorders>
            <w:vAlign w:val="center"/>
          </w:tcPr>
          <w:p w14:paraId="791273E1" w14:textId="77777777" w:rsidR="00D66879" w:rsidRPr="006E5EC9" w:rsidRDefault="00D66879" w:rsidP="00BF5C4E">
            <w:pPr>
              <w:spacing w:line="360" w:lineRule="auto"/>
              <w:ind w:left="-47" w:firstLine="47"/>
              <w:jc w:val="both"/>
              <w:rPr>
                <w:rFonts w:ascii="宋体" w:eastAsia="宋体" w:hAnsi="宋体"/>
                <w:color w:val="auto"/>
                <w:sz w:val="24"/>
                <w:szCs w:val="24"/>
                <w:lang w:eastAsia="zh-CN"/>
              </w:rPr>
            </w:pPr>
          </w:p>
        </w:tc>
      </w:tr>
      <w:tr w:rsidR="00D66879" w:rsidRPr="006E5EC9" w14:paraId="1251D4B3" w14:textId="77777777" w:rsidTr="00BF5C4E">
        <w:trPr>
          <w:trHeight w:val="121"/>
        </w:trPr>
        <w:tc>
          <w:tcPr>
            <w:tcW w:w="4678" w:type="dxa"/>
            <w:tcBorders>
              <w:top w:val="single" w:sz="6" w:space="0" w:color="808080"/>
              <w:left w:val="single" w:sz="4" w:space="0" w:color="808080"/>
              <w:bottom w:val="single" w:sz="6" w:space="0" w:color="808080"/>
              <w:right w:val="single" w:sz="6" w:space="0" w:color="808080"/>
            </w:tcBorders>
            <w:vAlign w:val="center"/>
          </w:tcPr>
          <w:p w14:paraId="62DC9625" w14:textId="77777777" w:rsidR="00D66879" w:rsidRPr="006E5EC9" w:rsidRDefault="00D66879" w:rsidP="00850EA9">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lang w:val="zh-CN" w:eastAsia="zh-CN"/>
              </w:rPr>
              <w:t>总部</w:t>
            </w:r>
            <w:r w:rsidRPr="006E5EC9">
              <w:rPr>
                <w:rFonts w:ascii="宋体" w:eastAsia="宋体" w:hAnsi="宋体"/>
                <w:color w:val="auto"/>
                <w:sz w:val="24"/>
                <w:szCs w:val="24"/>
                <w:lang w:val="zh-CN"/>
              </w:rPr>
              <w:t>地址（若不同于注册地）：</w:t>
            </w:r>
          </w:p>
        </w:tc>
        <w:tc>
          <w:tcPr>
            <w:tcW w:w="4820" w:type="dxa"/>
            <w:tcBorders>
              <w:top w:val="single" w:sz="6" w:space="0" w:color="808080"/>
              <w:left w:val="single" w:sz="6" w:space="0" w:color="808080"/>
              <w:bottom w:val="single" w:sz="6" w:space="0" w:color="808080"/>
              <w:right w:val="single" w:sz="4" w:space="0" w:color="808080"/>
            </w:tcBorders>
            <w:vAlign w:val="center"/>
          </w:tcPr>
          <w:p w14:paraId="4378F4BD" w14:textId="77777777" w:rsidR="00D66879" w:rsidRPr="006E5EC9" w:rsidRDefault="00D66879" w:rsidP="00BF5C4E">
            <w:pPr>
              <w:spacing w:line="360" w:lineRule="auto"/>
              <w:ind w:left="-47" w:firstLine="47"/>
              <w:jc w:val="both"/>
              <w:rPr>
                <w:rFonts w:ascii="宋体" w:eastAsia="宋体" w:hAnsi="宋体"/>
                <w:color w:val="auto"/>
                <w:sz w:val="24"/>
                <w:szCs w:val="24"/>
                <w:lang w:eastAsia="zh-CN"/>
              </w:rPr>
            </w:pPr>
          </w:p>
        </w:tc>
      </w:tr>
      <w:tr w:rsidR="00D66879" w:rsidRPr="006E5EC9" w14:paraId="2EDBD975" w14:textId="77777777" w:rsidTr="00BF5C4E">
        <w:trPr>
          <w:cantSplit/>
          <w:trHeight w:val="121"/>
        </w:trPr>
        <w:tc>
          <w:tcPr>
            <w:tcW w:w="4678" w:type="dxa"/>
            <w:tcBorders>
              <w:top w:val="single" w:sz="6" w:space="0" w:color="808080"/>
              <w:left w:val="single" w:sz="4" w:space="0" w:color="808080"/>
              <w:bottom w:val="single" w:sz="6" w:space="0" w:color="808080"/>
              <w:right w:val="single" w:sz="6" w:space="0" w:color="808080"/>
            </w:tcBorders>
            <w:vAlign w:val="center"/>
          </w:tcPr>
          <w:p w14:paraId="685988ED"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lang w:val="zh-CN"/>
              </w:rPr>
              <w:t>网址：</w:t>
            </w:r>
          </w:p>
        </w:tc>
        <w:tc>
          <w:tcPr>
            <w:tcW w:w="4820" w:type="dxa"/>
            <w:tcBorders>
              <w:top w:val="single" w:sz="6" w:space="0" w:color="808080"/>
              <w:left w:val="single" w:sz="6" w:space="0" w:color="808080"/>
              <w:bottom w:val="single" w:sz="6" w:space="0" w:color="808080"/>
              <w:right w:val="single" w:sz="4" w:space="0" w:color="808080"/>
            </w:tcBorders>
            <w:vAlign w:val="center"/>
          </w:tcPr>
          <w:p w14:paraId="4DE6EB40" w14:textId="77777777" w:rsidR="00D66879" w:rsidRPr="006E5EC9" w:rsidRDefault="00FF1963" w:rsidP="00BF5C4E">
            <w:pPr>
              <w:spacing w:line="360" w:lineRule="auto"/>
              <w:jc w:val="both"/>
              <w:rPr>
                <w:rFonts w:ascii="宋体" w:eastAsia="宋体" w:hAnsi="宋体"/>
                <w:color w:val="auto"/>
                <w:sz w:val="24"/>
                <w:szCs w:val="24"/>
                <w:lang w:eastAsia="zh-CN"/>
              </w:rPr>
            </w:pPr>
            <w:r>
              <w:rPr>
                <w:rFonts w:ascii="宋体" w:eastAsia="宋体" w:hAnsi="宋体"/>
                <w:color w:val="auto"/>
                <w:sz w:val="24"/>
                <w:szCs w:val="24"/>
                <w:lang w:eastAsia="zh-CN"/>
              </w:rPr>
              <w:t>WWW.VCANFINTECH.COM</w:t>
            </w:r>
          </w:p>
        </w:tc>
      </w:tr>
      <w:tr w:rsidR="00D66879" w:rsidRPr="006E5EC9" w14:paraId="2E426D66" w14:textId="77777777" w:rsidTr="00BF5C4E">
        <w:trPr>
          <w:cantSplit/>
          <w:trHeight w:val="121"/>
        </w:trPr>
        <w:tc>
          <w:tcPr>
            <w:tcW w:w="4678" w:type="dxa"/>
            <w:tcBorders>
              <w:top w:val="single" w:sz="6" w:space="0" w:color="808080"/>
              <w:left w:val="single" w:sz="4" w:space="0" w:color="808080"/>
              <w:bottom w:val="single" w:sz="6" w:space="0" w:color="808080"/>
              <w:right w:val="single" w:sz="6" w:space="0" w:color="808080"/>
            </w:tcBorders>
            <w:vAlign w:val="center"/>
          </w:tcPr>
          <w:p w14:paraId="433223DD"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lang w:val="zh-CN"/>
              </w:rPr>
              <w:t>SWIFT码：</w:t>
            </w:r>
          </w:p>
        </w:tc>
        <w:tc>
          <w:tcPr>
            <w:tcW w:w="4820" w:type="dxa"/>
            <w:tcBorders>
              <w:top w:val="single" w:sz="6" w:space="0" w:color="808080"/>
              <w:left w:val="single" w:sz="6" w:space="0" w:color="808080"/>
              <w:bottom w:val="single" w:sz="6" w:space="0" w:color="808080"/>
              <w:right w:val="single" w:sz="4" w:space="0" w:color="808080"/>
            </w:tcBorders>
            <w:vAlign w:val="center"/>
          </w:tcPr>
          <w:p w14:paraId="75969E43" w14:textId="77777777" w:rsidR="00D66879" w:rsidRPr="006E5EC9" w:rsidRDefault="0096347C" w:rsidP="00BF5C4E">
            <w:pPr>
              <w:spacing w:line="360" w:lineRule="auto"/>
              <w:jc w:val="both"/>
              <w:rPr>
                <w:rFonts w:ascii="宋体" w:eastAsia="宋体" w:hAnsi="宋体"/>
                <w:color w:val="auto"/>
                <w:sz w:val="24"/>
                <w:szCs w:val="24"/>
                <w:lang w:eastAsia="zh-CN"/>
              </w:rPr>
            </w:pPr>
            <w:r>
              <w:rPr>
                <w:rFonts w:ascii="宋体" w:eastAsia="宋体" w:hAnsi="宋体"/>
                <w:color w:val="auto"/>
                <w:sz w:val="24"/>
                <w:szCs w:val="24"/>
                <w:lang w:eastAsia="zh-CN"/>
              </w:rPr>
              <w:t>NIL</w:t>
            </w:r>
          </w:p>
        </w:tc>
      </w:tr>
    </w:tbl>
    <w:p w14:paraId="456B9BAD" w14:textId="77777777" w:rsidR="00D66879" w:rsidRPr="006E5EC9" w:rsidRDefault="00D66879" w:rsidP="00D66879">
      <w:pPr>
        <w:spacing w:line="360" w:lineRule="auto"/>
        <w:rPr>
          <w:rFonts w:ascii="宋体" w:eastAsia="宋体" w:hAnsi="宋体"/>
          <w:color w:val="auto"/>
          <w:sz w:val="24"/>
          <w:szCs w:val="24"/>
          <w:lang w:eastAsia="zh-CN"/>
        </w:rPr>
      </w:pPr>
    </w:p>
    <w:tbl>
      <w:tblPr>
        <w:tblW w:w="9498" w:type="dxa"/>
        <w:tblInd w:w="111" w:type="dxa"/>
        <w:tblLayout w:type="fixed"/>
        <w:tblLook w:val="0000" w:firstRow="0" w:lastRow="0" w:firstColumn="0" w:lastColumn="0" w:noHBand="0" w:noVBand="0"/>
      </w:tblPr>
      <w:tblGrid>
        <w:gridCol w:w="4678"/>
        <w:gridCol w:w="4820"/>
      </w:tblGrid>
      <w:tr w:rsidR="00D66879" w:rsidRPr="006E5EC9" w14:paraId="4FB847B0" w14:textId="77777777" w:rsidTr="00B41B3C">
        <w:trPr>
          <w:trHeight w:val="195"/>
        </w:trPr>
        <w:tc>
          <w:tcPr>
            <w:tcW w:w="9498" w:type="dxa"/>
            <w:gridSpan w:val="2"/>
            <w:tcBorders>
              <w:top w:val="single" w:sz="6" w:space="0" w:color="808080"/>
              <w:left w:val="single" w:sz="4" w:space="0" w:color="808080"/>
              <w:bottom w:val="single" w:sz="6" w:space="0" w:color="808080"/>
              <w:right w:val="single" w:sz="4" w:space="0" w:color="808080"/>
            </w:tcBorders>
          </w:tcPr>
          <w:p w14:paraId="4C400979" w14:textId="77777777" w:rsidR="00D66879" w:rsidRPr="006E5EC9" w:rsidRDefault="00D66879" w:rsidP="00BF5C4E">
            <w:pPr>
              <w:spacing w:line="360" w:lineRule="auto"/>
              <w:rPr>
                <w:rFonts w:ascii="宋体" w:eastAsia="宋体" w:hAnsi="宋体"/>
                <w:color w:val="auto"/>
                <w:sz w:val="24"/>
                <w:szCs w:val="24"/>
                <w:lang w:eastAsia="zh-CN"/>
              </w:rPr>
            </w:pPr>
            <w:r w:rsidRPr="006E5EC9">
              <w:rPr>
                <w:rFonts w:ascii="宋体" w:eastAsia="宋体" w:hAnsi="宋体"/>
                <w:color w:val="auto"/>
                <w:sz w:val="24"/>
                <w:szCs w:val="24"/>
              </w:rPr>
              <w:t>2.</w:t>
            </w:r>
            <w:r w:rsidRPr="006E5EC9">
              <w:rPr>
                <w:rFonts w:ascii="宋体" w:eastAsia="宋体" w:hAnsi="宋体"/>
                <w:color w:val="auto"/>
                <w:sz w:val="24"/>
                <w:szCs w:val="24"/>
                <w:lang w:val="zh-CN"/>
              </w:rPr>
              <w:t>公司注册信息</w:t>
            </w:r>
          </w:p>
        </w:tc>
      </w:tr>
      <w:tr w:rsidR="00D66879" w:rsidRPr="006E5EC9" w14:paraId="7EF6B24F" w14:textId="77777777" w:rsidTr="00B41B3C">
        <w:trPr>
          <w:trHeight w:val="128"/>
        </w:trPr>
        <w:tc>
          <w:tcPr>
            <w:tcW w:w="4678" w:type="dxa"/>
            <w:tcBorders>
              <w:top w:val="single" w:sz="6" w:space="0" w:color="808080"/>
              <w:left w:val="single" w:sz="4" w:space="0" w:color="808080"/>
              <w:bottom w:val="single" w:sz="6" w:space="0" w:color="808080"/>
              <w:right w:val="single" w:sz="6" w:space="0" w:color="808080"/>
            </w:tcBorders>
          </w:tcPr>
          <w:p w14:paraId="6BA317E2"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lang w:val="zh-CN"/>
              </w:rPr>
              <w:t>企业识别码/注册号：</w:t>
            </w:r>
          </w:p>
        </w:tc>
        <w:tc>
          <w:tcPr>
            <w:tcW w:w="4820" w:type="dxa"/>
            <w:tcBorders>
              <w:top w:val="single" w:sz="6" w:space="0" w:color="808080"/>
              <w:left w:val="single" w:sz="6" w:space="0" w:color="808080"/>
              <w:bottom w:val="single" w:sz="6" w:space="0" w:color="808080"/>
              <w:right w:val="single" w:sz="4" w:space="0" w:color="808080"/>
            </w:tcBorders>
          </w:tcPr>
          <w:p w14:paraId="6AD816FC" w14:textId="77777777" w:rsidR="00D66879" w:rsidRPr="006E5EC9" w:rsidRDefault="0096347C" w:rsidP="00BF5C4E">
            <w:pPr>
              <w:spacing w:line="360" w:lineRule="auto"/>
              <w:rPr>
                <w:rFonts w:ascii="宋体" w:eastAsia="宋体" w:hAnsi="宋体"/>
                <w:color w:val="auto"/>
                <w:sz w:val="24"/>
                <w:szCs w:val="24"/>
              </w:rPr>
            </w:pPr>
            <w:r>
              <w:rPr>
                <w:rFonts w:ascii="宋体" w:eastAsia="宋体" w:hAnsi="宋体"/>
                <w:color w:val="auto"/>
                <w:sz w:val="24"/>
                <w:szCs w:val="24"/>
              </w:rPr>
              <w:t>604-003-892</w:t>
            </w:r>
          </w:p>
        </w:tc>
      </w:tr>
      <w:tr w:rsidR="00D66879" w:rsidRPr="006E5EC9" w14:paraId="107DC458" w14:textId="77777777" w:rsidTr="00B41B3C">
        <w:trPr>
          <w:trHeight w:val="123"/>
        </w:trPr>
        <w:tc>
          <w:tcPr>
            <w:tcW w:w="4678" w:type="dxa"/>
            <w:tcBorders>
              <w:top w:val="single" w:sz="6" w:space="0" w:color="808080"/>
              <w:left w:val="single" w:sz="6" w:space="0" w:color="808080"/>
              <w:bottom w:val="single" w:sz="6" w:space="0" w:color="808080"/>
              <w:right w:val="single" w:sz="6" w:space="0" w:color="808080"/>
            </w:tcBorders>
          </w:tcPr>
          <w:p w14:paraId="59238F23"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lang w:val="zh-CN"/>
              </w:rPr>
              <w:t>企业识别码/注册类型：</w:t>
            </w:r>
          </w:p>
        </w:tc>
        <w:tc>
          <w:tcPr>
            <w:tcW w:w="4820" w:type="dxa"/>
            <w:tcBorders>
              <w:top w:val="single" w:sz="6" w:space="0" w:color="808080"/>
              <w:left w:val="single" w:sz="6" w:space="0" w:color="808080"/>
              <w:bottom w:val="single" w:sz="6" w:space="0" w:color="808080"/>
              <w:right w:val="single" w:sz="6" w:space="0" w:color="808080"/>
            </w:tcBorders>
          </w:tcPr>
          <w:p w14:paraId="44371718" w14:textId="77777777" w:rsidR="00D66879" w:rsidRPr="006E5EC9" w:rsidRDefault="0096347C" w:rsidP="00BF5C4E">
            <w:pPr>
              <w:spacing w:line="360" w:lineRule="auto"/>
              <w:rPr>
                <w:rFonts w:ascii="宋体" w:eastAsia="宋体" w:hAnsi="宋体"/>
                <w:color w:val="auto"/>
                <w:sz w:val="24"/>
                <w:szCs w:val="24"/>
              </w:rPr>
            </w:pPr>
            <w:r>
              <w:rPr>
                <w:rFonts w:ascii="宋体" w:eastAsia="宋体" w:hAnsi="宋体"/>
                <w:color w:val="auto"/>
                <w:sz w:val="24"/>
                <w:szCs w:val="24"/>
              </w:rPr>
              <w:t>LLC</w:t>
            </w:r>
          </w:p>
        </w:tc>
      </w:tr>
      <w:tr w:rsidR="00D66879" w:rsidRPr="006E5EC9" w14:paraId="7C6C6E73" w14:textId="77777777" w:rsidTr="00B41B3C">
        <w:trPr>
          <w:trHeight w:val="123"/>
        </w:trPr>
        <w:tc>
          <w:tcPr>
            <w:tcW w:w="4678" w:type="dxa"/>
            <w:tcBorders>
              <w:top w:val="single" w:sz="6" w:space="0" w:color="808080"/>
              <w:left w:val="single" w:sz="6" w:space="0" w:color="808080"/>
              <w:bottom w:val="single" w:sz="6" w:space="0" w:color="808080"/>
              <w:right w:val="single" w:sz="6" w:space="0" w:color="808080"/>
            </w:tcBorders>
          </w:tcPr>
          <w:p w14:paraId="43E22887"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hint="eastAsia"/>
                <w:color w:val="auto"/>
                <w:sz w:val="24"/>
                <w:szCs w:val="24"/>
                <w:lang w:val="zh-CN" w:eastAsia="zh-CN"/>
              </w:rPr>
              <w:t>注册国家</w:t>
            </w:r>
            <w:r w:rsidRPr="006E5EC9">
              <w:rPr>
                <w:rFonts w:ascii="宋体" w:eastAsia="宋体" w:hAnsi="宋体"/>
                <w:color w:val="auto"/>
                <w:sz w:val="24"/>
                <w:szCs w:val="24"/>
                <w:lang w:val="zh-CN"/>
              </w:rPr>
              <w:t>和/或注册地：</w:t>
            </w:r>
            <w:r w:rsidRPr="006E5EC9">
              <w:rPr>
                <w:rStyle w:val="tw4winMark"/>
                <w:rFonts w:ascii="宋体" w:eastAsia="宋体" w:hAnsi="宋体"/>
                <w:color w:val="auto"/>
                <w:sz w:val="24"/>
                <w:szCs w:val="24"/>
                <w:lang w:val="en-US"/>
              </w:rPr>
              <w:t>&lt;0}</w:t>
            </w:r>
          </w:p>
        </w:tc>
        <w:tc>
          <w:tcPr>
            <w:tcW w:w="4820" w:type="dxa"/>
            <w:tcBorders>
              <w:top w:val="single" w:sz="6" w:space="0" w:color="808080"/>
              <w:left w:val="single" w:sz="6" w:space="0" w:color="808080"/>
              <w:bottom w:val="single" w:sz="6" w:space="0" w:color="808080"/>
              <w:right w:val="single" w:sz="6" w:space="0" w:color="808080"/>
            </w:tcBorders>
          </w:tcPr>
          <w:p w14:paraId="5639A499" w14:textId="77777777" w:rsidR="00D66879" w:rsidRPr="006E5EC9" w:rsidRDefault="00FF1963" w:rsidP="00BF5C4E">
            <w:pPr>
              <w:spacing w:line="360" w:lineRule="auto"/>
              <w:rPr>
                <w:rFonts w:ascii="宋体" w:eastAsia="宋体" w:hAnsi="宋体"/>
                <w:color w:val="auto"/>
                <w:sz w:val="24"/>
                <w:szCs w:val="24"/>
              </w:rPr>
            </w:pPr>
            <w:r>
              <w:rPr>
                <w:rFonts w:ascii="宋体" w:eastAsia="宋体" w:hAnsi="宋体"/>
                <w:color w:val="auto"/>
                <w:sz w:val="24"/>
                <w:szCs w:val="24"/>
              </w:rPr>
              <w:t xml:space="preserve">SEATLE </w:t>
            </w:r>
          </w:p>
        </w:tc>
      </w:tr>
      <w:tr w:rsidR="00D66879" w:rsidRPr="006E5EC9" w14:paraId="1B72F837" w14:textId="77777777" w:rsidTr="00B41B3C">
        <w:trPr>
          <w:trHeight w:val="123"/>
          <w:hidden/>
        </w:trPr>
        <w:tc>
          <w:tcPr>
            <w:tcW w:w="4678" w:type="dxa"/>
            <w:tcBorders>
              <w:top w:val="single" w:sz="6" w:space="0" w:color="808080"/>
              <w:left w:val="single" w:sz="6" w:space="0" w:color="808080"/>
              <w:bottom w:val="single" w:sz="6" w:space="0" w:color="808080"/>
              <w:right w:val="single" w:sz="6" w:space="0" w:color="808080"/>
            </w:tcBorders>
          </w:tcPr>
          <w:p w14:paraId="66D62F0E"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Date of Incorporation / Establishment</w:t>
            </w:r>
            <w:r w:rsidRPr="006E5EC9">
              <w:rPr>
                <w:rStyle w:val="tw4winMark"/>
                <w:rFonts w:ascii="宋体" w:eastAsia="宋体" w:hAnsi="宋体"/>
                <w:color w:val="auto"/>
                <w:sz w:val="24"/>
                <w:szCs w:val="24"/>
                <w:lang w:val="en-US"/>
              </w:rPr>
              <w:t>&lt;}0{&gt;</w:t>
            </w:r>
            <w:r w:rsidRPr="006E5EC9">
              <w:rPr>
                <w:rFonts w:ascii="宋体" w:eastAsia="宋体" w:hAnsi="宋体" w:hint="eastAsia"/>
                <w:color w:val="auto"/>
                <w:sz w:val="24"/>
                <w:szCs w:val="24"/>
                <w:lang w:val="zh-CN" w:eastAsia="zh-CN"/>
              </w:rPr>
              <w:t>注册</w:t>
            </w:r>
            <w:r w:rsidRPr="006E5EC9">
              <w:rPr>
                <w:rFonts w:ascii="宋体" w:eastAsia="宋体" w:hAnsi="宋体"/>
                <w:color w:val="auto"/>
                <w:sz w:val="24"/>
                <w:szCs w:val="24"/>
                <w:lang w:val="zh-CN"/>
              </w:rPr>
              <w:t>/成立日期：</w:t>
            </w:r>
            <w:r w:rsidRPr="006E5EC9">
              <w:rPr>
                <w:rStyle w:val="tw4winMark"/>
                <w:rFonts w:ascii="宋体" w:eastAsia="宋体" w:hAnsi="宋体"/>
                <w:color w:val="auto"/>
                <w:sz w:val="24"/>
                <w:szCs w:val="24"/>
                <w:lang w:val="en-US"/>
              </w:rPr>
              <w:t>&lt;0}</w:t>
            </w:r>
          </w:p>
        </w:tc>
        <w:tc>
          <w:tcPr>
            <w:tcW w:w="4820" w:type="dxa"/>
            <w:tcBorders>
              <w:top w:val="single" w:sz="6" w:space="0" w:color="808080"/>
              <w:left w:val="single" w:sz="6" w:space="0" w:color="808080"/>
              <w:bottom w:val="single" w:sz="6" w:space="0" w:color="808080"/>
              <w:right w:val="single" w:sz="6" w:space="0" w:color="808080"/>
            </w:tcBorders>
          </w:tcPr>
          <w:p w14:paraId="41D820E6" w14:textId="77777777" w:rsidR="00D66879" w:rsidRPr="006E5EC9" w:rsidRDefault="0096347C" w:rsidP="00BF5C4E">
            <w:pPr>
              <w:spacing w:line="360" w:lineRule="auto"/>
              <w:rPr>
                <w:rFonts w:ascii="宋体" w:eastAsia="宋体" w:hAnsi="宋体"/>
                <w:color w:val="auto"/>
                <w:sz w:val="24"/>
                <w:szCs w:val="24"/>
              </w:rPr>
            </w:pPr>
            <w:r>
              <w:rPr>
                <w:rFonts w:ascii="宋体" w:eastAsia="宋体" w:hAnsi="宋体"/>
                <w:color w:val="auto"/>
                <w:sz w:val="24"/>
                <w:szCs w:val="24"/>
              </w:rPr>
              <w:t>24/06/2016</w:t>
            </w:r>
          </w:p>
        </w:tc>
      </w:tr>
      <w:tr w:rsidR="00D66879" w:rsidRPr="006E5EC9" w14:paraId="0A625D07" w14:textId="77777777" w:rsidTr="00B41B3C">
        <w:trPr>
          <w:trHeight w:val="123"/>
          <w:hidden/>
        </w:trPr>
        <w:tc>
          <w:tcPr>
            <w:tcW w:w="4678" w:type="dxa"/>
            <w:tcBorders>
              <w:top w:val="single" w:sz="6" w:space="0" w:color="808080"/>
              <w:left w:val="single" w:sz="6" w:space="0" w:color="808080"/>
              <w:bottom w:val="single" w:sz="6" w:space="0" w:color="808080"/>
              <w:right w:val="single" w:sz="6" w:space="0" w:color="808080"/>
            </w:tcBorders>
          </w:tcPr>
          <w:p w14:paraId="24A91599"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Name of Regulatory Authority financial institution is registered with</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金融机构注册所在</w:t>
            </w:r>
            <w:r w:rsidRPr="006E5EC9">
              <w:rPr>
                <w:rFonts w:ascii="宋体" w:eastAsia="宋体" w:hAnsi="宋体" w:hint="eastAsia"/>
                <w:color w:val="auto"/>
                <w:sz w:val="24"/>
                <w:szCs w:val="24"/>
                <w:lang w:val="zh-CN" w:eastAsia="zh-CN"/>
              </w:rPr>
              <w:t>地</w:t>
            </w:r>
            <w:r w:rsidRPr="006E5EC9">
              <w:rPr>
                <w:rFonts w:ascii="宋体" w:eastAsia="宋体" w:hAnsi="宋体"/>
                <w:color w:val="auto"/>
                <w:sz w:val="24"/>
                <w:szCs w:val="24"/>
                <w:lang w:val="zh-CN"/>
              </w:rPr>
              <w:t>监管机关名称：</w:t>
            </w:r>
            <w:r w:rsidRPr="006E5EC9">
              <w:rPr>
                <w:rStyle w:val="tw4winMark"/>
                <w:rFonts w:ascii="宋体" w:eastAsia="宋体" w:hAnsi="宋体"/>
                <w:color w:val="auto"/>
                <w:sz w:val="24"/>
                <w:szCs w:val="24"/>
                <w:lang w:val="en-US"/>
              </w:rPr>
              <w:t>&lt;0}</w:t>
            </w:r>
          </w:p>
        </w:tc>
        <w:tc>
          <w:tcPr>
            <w:tcW w:w="4820" w:type="dxa"/>
            <w:tcBorders>
              <w:top w:val="single" w:sz="6" w:space="0" w:color="808080"/>
              <w:left w:val="single" w:sz="6" w:space="0" w:color="808080"/>
              <w:bottom w:val="single" w:sz="6" w:space="0" w:color="808080"/>
              <w:right w:val="single" w:sz="6" w:space="0" w:color="808080"/>
            </w:tcBorders>
          </w:tcPr>
          <w:p w14:paraId="05AE4A3B" w14:textId="77777777" w:rsidR="00D66879" w:rsidRPr="006E5EC9" w:rsidRDefault="00FF1963" w:rsidP="00BF5C4E">
            <w:pPr>
              <w:spacing w:line="360" w:lineRule="auto"/>
              <w:rPr>
                <w:rFonts w:ascii="宋体" w:eastAsia="宋体" w:hAnsi="宋体"/>
                <w:color w:val="auto"/>
                <w:sz w:val="24"/>
                <w:szCs w:val="24"/>
              </w:rPr>
            </w:pPr>
            <w:r>
              <w:rPr>
                <w:rFonts w:ascii="宋体" w:eastAsia="宋体" w:hAnsi="宋体"/>
                <w:color w:val="auto"/>
                <w:sz w:val="24"/>
                <w:szCs w:val="24"/>
              </w:rPr>
              <w:t>FINCEN</w:t>
            </w:r>
          </w:p>
        </w:tc>
      </w:tr>
      <w:tr w:rsidR="00D66879" w:rsidRPr="006E5EC9" w14:paraId="240B63FF" w14:textId="77777777" w:rsidTr="00B41B3C">
        <w:trPr>
          <w:trHeight w:val="123"/>
        </w:trPr>
        <w:tc>
          <w:tcPr>
            <w:tcW w:w="9498" w:type="dxa"/>
            <w:gridSpan w:val="2"/>
            <w:tcBorders>
              <w:top w:val="single" w:sz="6" w:space="0" w:color="808080"/>
              <w:left w:val="single" w:sz="6" w:space="0" w:color="808080"/>
              <w:bottom w:val="single" w:sz="6" w:space="0" w:color="808080"/>
              <w:right w:val="single" w:sz="6" w:space="0" w:color="808080"/>
            </w:tcBorders>
          </w:tcPr>
          <w:p w14:paraId="7A9793BB" w14:textId="77777777" w:rsidR="00D66879" w:rsidRPr="006E5EC9" w:rsidRDefault="00D66879" w:rsidP="00BF5C4E">
            <w:pPr>
              <w:spacing w:line="360" w:lineRule="auto"/>
              <w:rPr>
                <w:rFonts w:ascii="宋体" w:eastAsia="宋体" w:hAnsi="宋体"/>
                <w:color w:val="auto"/>
                <w:sz w:val="24"/>
                <w:szCs w:val="24"/>
                <w:lang w:val="zh-CN"/>
              </w:rPr>
            </w:pPr>
            <w:r>
              <w:rPr>
                <w:rFonts w:ascii="宋体" w:eastAsia="宋体" w:hAnsi="宋体" w:hint="eastAsia"/>
                <w:color w:val="auto"/>
                <w:sz w:val="24"/>
                <w:szCs w:val="24"/>
                <w:lang w:val="zh-CN" w:eastAsia="zh-CN"/>
              </w:rPr>
              <w:t>请确认此调查问卷是否涵盖贵机构的以下机构范围：</w:t>
            </w:r>
          </w:p>
        </w:tc>
      </w:tr>
      <w:tr w:rsidR="00D66879" w:rsidRPr="006E5EC9" w14:paraId="36C4A757" w14:textId="77777777" w:rsidTr="00B41B3C">
        <w:trPr>
          <w:trHeight w:val="123"/>
        </w:trPr>
        <w:tc>
          <w:tcPr>
            <w:tcW w:w="4678" w:type="dxa"/>
            <w:tcBorders>
              <w:top w:val="single" w:sz="6" w:space="0" w:color="808080"/>
              <w:left w:val="single" w:sz="6" w:space="0" w:color="808080"/>
              <w:bottom w:val="single" w:sz="6" w:space="0" w:color="808080"/>
              <w:right w:val="single" w:sz="6" w:space="0" w:color="808080"/>
            </w:tcBorders>
          </w:tcPr>
          <w:p w14:paraId="6407F93D" w14:textId="77777777" w:rsidR="00D66879" w:rsidRDefault="00D66879" w:rsidP="00BF5C4E">
            <w:pPr>
              <w:spacing w:line="360" w:lineRule="auto"/>
              <w:jc w:val="both"/>
              <w:rPr>
                <w:rFonts w:ascii="宋体" w:eastAsia="宋体" w:hAnsi="宋体"/>
                <w:color w:val="auto"/>
                <w:sz w:val="24"/>
                <w:szCs w:val="24"/>
                <w:lang w:val="zh-CN" w:eastAsia="zh-CN"/>
              </w:rPr>
            </w:pPr>
            <w:r>
              <w:rPr>
                <w:rFonts w:ascii="宋体" w:eastAsia="宋体" w:hAnsi="宋体" w:hint="eastAsia"/>
                <w:color w:val="auto"/>
                <w:sz w:val="24"/>
                <w:szCs w:val="24"/>
                <w:lang w:val="zh-CN" w:eastAsia="zh-CN"/>
              </w:rPr>
              <w:t>总</w:t>
            </w:r>
            <w:r>
              <w:rPr>
                <w:rFonts w:ascii="宋体" w:eastAsia="宋体" w:hAnsi="宋体"/>
                <w:color w:val="auto"/>
                <w:sz w:val="24"/>
                <w:szCs w:val="24"/>
                <w:lang w:val="zh-CN" w:eastAsia="zh-CN"/>
              </w:rPr>
              <w:t>部和</w:t>
            </w:r>
            <w:r>
              <w:rPr>
                <w:rFonts w:ascii="宋体" w:eastAsia="宋体" w:hAnsi="宋体" w:hint="eastAsia"/>
                <w:color w:val="auto"/>
                <w:sz w:val="24"/>
                <w:szCs w:val="24"/>
                <w:lang w:val="zh-CN" w:eastAsia="zh-CN"/>
              </w:rPr>
              <w:t>本国分支</w:t>
            </w:r>
            <w:r>
              <w:rPr>
                <w:rFonts w:ascii="宋体" w:eastAsia="宋体" w:hAnsi="宋体"/>
                <w:color w:val="auto"/>
                <w:sz w:val="24"/>
                <w:szCs w:val="24"/>
                <w:lang w:val="zh-CN" w:eastAsia="zh-CN"/>
              </w:rPr>
              <w:t>机构</w:t>
            </w:r>
            <w:r>
              <w:rPr>
                <w:rFonts w:ascii="宋体" w:eastAsia="宋体" w:hAnsi="宋体" w:hint="eastAsia"/>
                <w:color w:val="auto"/>
                <w:sz w:val="24"/>
                <w:szCs w:val="24"/>
                <w:lang w:val="zh-CN" w:eastAsia="zh-CN"/>
              </w:rPr>
              <w:t>：</w:t>
            </w:r>
          </w:p>
          <w:p w14:paraId="20F17D91" w14:textId="77777777" w:rsidR="00D66879" w:rsidRPr="006E5EC9" w:rsidRDefault="00D66879" w:rsidP="00BF5C4E">
            <w:pPr>
              <w:spacing w:line="360" w:lineRule="auto"/>
              <w:jc w:val="both"/>
              <w:rPr>
                <w:rFonts w:ascii="宋体" w:eastAsia="宋体" w:hAnsi="宋体"/>
                <w:color w:val="auto"/>
                <w:sz w:val="24"/>
                <w:szCs w:val="24"/>
                <w:lang w:val="zh-CN" w:eastAsia="zh-CN"/>
              </w:rPr>
            </w:pPr>
            <w:r w:rsidRPr="006E5EC9">
              <w:rPr>
                <w:rFonts w:ascii="宋体" w:eastAsia="宋体" w:hAnsi="宋体"/>
                <w:color w:val="auto"/>
                <w:sz w:val="24"/>
                <w:szCs w:val="24"/>
                <w:lang w:val="zh-CN"/>
              </w:rPr>
              <w:fldChar w:fldCharType="begin">
                <w:ffData>
                  <w:name w:val=""/>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0096347C" w:rsidRPr="00613B9D">
              <w:rPr>
                <w:rFonts w:ascii="Times New Roman" w:hAnsi="Times New Roman"/>
                <w:szCs w:val="24"/>
                <w:lang w:eastAsia="zh-HK"/>
              </w:rPr>
              <w:sym w:font="Wingdings" w:char="F0FC"/>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49"/>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否</w:t>
            </w:r>
          </w:p>
        </w:tc>
        <w:tc>
          <w:tcPr>
            <w:tcW w:w="4820" w:type="dxa"/>
            <w:tcBorders>
              <w:top w:val="single" w:sz="6" w:space="0" w:color="808080"/>
              <w:left w:val="single" w:sz="6" w:space="0" w:color="808080"/>
              <w:bottom w:val="single" w:sz="6" w:space="0" w:color="808080"/>
              <w:right w:val="single" w:sz="6" w:space="0" w:color="808080"/>
            </w:tcBorders>
          </w:tcPr>
          <w:p w14:paraId="6B6AE66F" w14:textId="77777777" w:rsidR="00D66879" w:rsidRDefault="00D66879" w:rsidP="00BF5C4E">
            <w:pPr>
              <w:spacing w:line="360" w:lineRule="auto"/>
              <w:rPr>
                <w:rFonts w:ascii="宋体" w:eastAsia="宋体" w:hAnsi="宋体"/>
                <w:color w:val="auto"/>
                <w:sz w:val="24"/>
                <w:szCs w:val="24"/>
                <w:lang w:val="zh-CN" w:eastAsia="zh-CN"/>
              </w:rPr>
            </w:pPr>
            <w:r>
              <w:rPr>
                <w:rFonts w:ascii="宋体" w:eastAsia="宋体" w:hAnsi="宋体" w:hint="eastAsia"/>
                <w:color w:val="auto"/>
                <w:sz w:val="24"/>
                <w:szCs w:val="24"/>
                <w:lang w:val="zh-CN" w:eastAsia="zh-CN"/>
              </w:rPr>
              <w:t>本国内</w:t>
            </w:r>
            <w:r>
              <w:rPr>
                <w:rFonts w:ascii="宋体" w:eastAsia="宋体" w:hAnsi="宋体"/>
                <w:color w:val="auto"/>
                <w:sz w:val="24"/>
                <w:szCs w:val="24"/>
                <w:lang w:val="zh-CN" w:eastAsia="zh-CN"/>
              </w:rPr>
              <w:t>附属公司：</w:t>
            </w:r>
          </w:p>
          <w:p w14:paraId="7F172A74" w14:textId="77777777" w:rsidR="00D66879" w:rsidRPr="006E5EC9" w:rsidRDefault="00D66879" w:rsidP="00BF5C4E">
            <w:pPr>
              <w:spacing w:line="360" w:lineRule="auto"/>
              <w:rPr>
                <w:rFonts w:ascii="宋体" w:eastAsia="宋体" w:hAnsi="宋体"/>
                <w:color w:val="auto"/>
                <w:sz w:val="24"/>
                <w:szCs w:val="24"/>
                <w:lang w:val="zh-CN" w:eastAsia="zh-CN"/>
              </w:rPr>
            </w:pPr>
            <w:r w:rsidRPr="006E5EC9">
              <w:rPr>
                <w:rFonts w:ascii="宋体" w:eastAsia="宋体" w:hAnsi="宋体"/>
                <w:color w:val="auto"/>
                <w:sz w:val="24"/>
                <w:szCs w:val="24"/>
                <w:lang w:val="zh-CN"/>
              </w:rPr>
              <w:fldChar w:fldCharType="begin">
                <w:ffData>
                  <w:name w:val=""/>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是               </w:t>
            </w:r>
            <w:r w:rsidRPr="006E5EC9">
              <w:rPr>
                <w:rFonts w:ascii="宋体" w:eastAsia="宋体" w:hAnsi="宋体"/>
                <w:color w:val="auto"/>
                <w:sz w:val="24"/>
                <w:szCs w:val="24"/>
                <w:lang w:val="zh-CN"/>
              </w:rPr>
              <w:fldChar w:fldCharType="begin">
                <w:ffData>
                  <w:name w:val="Check49"/>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否</w:t>
            </w:r>
          </w:p>
        </w:tc>
      </w:tr>
      <w:tr w:rsidR="00D66879" w:rsidRPr="006E5EC9" w14:paraId="5C840619" w14:textId="77777777" w:rsidTr="00B41B3C">
        <w:trPr>
          <w:trHeight w:val="123"/>
        </w:trPr>
        <w:tc>
          <w:tcPr>
            <w:tcW w:w="4678" w:type="dxa"/>
            <w:tcBorders>
              <w:top w:val="single" w:sz="6" w:space="0" w:color="808080"/>
              <w:left w:val="single" w:sz="6" w:space="0" w:color="808080"/>
              <w:bottom w:val="single" w:sz="6" w:space="0" w:color="808080"/>
              <w:right w:val="single" w:sz="6" w:space="0" w:color="808080"/>
            </w:tcBorders>
          </w:tcPr>
          <w:p w14:paraId="3154908B" w14:textId="77777777" w:rsidR="00D66879" w:rsidRDefault="00D66879" w:rsidP="00BF5C4E">
            <w:pPr>
              <w:spacing w:line="360" w:lineRule="auto"/>
              <w:jc w:val="both"/>
              <w:rPr>
                <w:rFonts w:ascii="宋体" w:eastAsia="宋体" w:hAnsi="宋体"/>
                <w:color w:val="auto"/>
                <w:sz w:val="24"/>
                <w:szCs w:val="24"/>
                <w:lang w:val="zh-CN" w:eastAsia="zh-CN"/>
              </w:rPr>
            </w:pPr>
            <w:r>
              <w:rPr>
                <w:rFonts w:ascii="宋体" w:eastAsia="宋体" w:hAnsi="宋体" w:hint="eastAsia"/>
                <w:color w:val="auto"/>
                <w:sz w:val="24"/>
                <w:szCs w:val="24"/>
                <w:lang w:val="zh-CN" w:eastAsia="zh-CN"/>
              </w:rPr>
              <w:t>海</w:t>
            </w:r>
            <w:r>
              <w:rPr>
                <w:rFonts w:ascii="宋体" w:eastAsia="宋体" w:hAnsi="宋体"/>
                <w:color w:val="auto"/>
                <w:sz w:val="24"/>
                <w:szCs w:val="24"/>
                <w:lang w:val="zh-CN" w:eastAsia="zh-CN"/>
              </w:rPr>
              <w:t>外分</w:t>
            </w:r>
            <w:r>
              <w:rPr>
                <w:rFonts w:ascii="宋体" w:eastAsia="宋体" w:hAnsi="宋体" w:hint="eastAsia"/>
                <w:color w:val="auto"/>
                <w:sz w:val="24"/>
                <w:szCs w:val="24"/>
                <w:lang w:val="zh-CN" w:eastAsia="zh-CN"/>
              </w:rPr>
              <w:t>支</w:t>
            </w:r>
            <w:r>
              <w:rPr>
                <w:rFonts w:ascii="宋体" w:eastAsia="宋体" w:hAnsi="宋体"/>
                <w:color w:val="auto"/>
                <w:sz w:val="24"/>
                <w:szCs w:val="24"/>
                <w:lang w:val="zh-CN" w:eastAsia="zh-CN"/>
              </w:rPr>
              <w:t>机构</w:t>
            </w:r>
            <w:r>
              <w:rPr>
                <w:rFonts w:ascii="宋体" w:eastAsia="宋体" w:hAnsi="宋体" w:hint="eastAsia"/>
                <w:color w:val="auto"/>
                <w:sz w:val="24"/>
                <w:szCs w:val="24"/>
                <w:lang w:val="zh-CN" w:eastAsia="zh-CN"/>
              </w:rPr>
              <w:t>：</w:t>
            </w:r>
          </w:p>
          <w:p w14:paraId="1439F978" w14:textId="77777777" w:rsidR="00D66879" w:rsidRPr="006E5EC9" w:rsidRDefault="00D66879" w:rsidP="00BF5C4E">
            <w:pPr>
              <w:spacing w:line="360" w:lineRule="auto"/>
              <w:jc w:val="both"/>
              <w:rPr>
                <w:rFonts w:ascii="宋体" w:eastAsia="宋体" w:hAnsi="宋体"/>
                <w:color w:val="auto"/>
                <w:sz w:val="24"/>
                <w:szCs w:val="24"/>
                <w:lang w:val="zh-CN" w:eastAsia="zh-CN"/>
              </w:rPr>
            </w:pPr>
            <w:r w:rsidRPr="006E5EC9">
              <w:rPr>
                <w:rFonts w:ascii="宋体" w:eastAsia="宋体" w:hAnsi="宋体"/>
                <w:color w:val="auto"/>
                <w:sz w:val="24"/>
                <w:szCs w:val="24"/>
                <w:lang w:val="zh-CN"/>
              </w:rPr>
              <w:fldChar w:fldCharType="begin">
                <w:ffData>
                  <w:name w:val=""/>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0096347C" w:rsidRPr="00613B9D">
              <w:rPr>
                <w:rFonts w:ascii="Times New Roman" w:hAnsi="Times New Roman"/>
                <w:szCs w:val="24"/>
                <w:lang w:eastAsia="zh-HK"/>
              </w:rPr>
              <w:sym w:font="Wingdings" w:char="F0FC"/>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49"/>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否</w:t>
            </w:r>
          </w:p>
        </w:tc>
        <w:tc>
          <w:tcPr>
            <w:tcW w:w="4820" w:type="dxa"/>
            <w:tcBorders>
              <w:top w:val="single" w:sz="6" w:space="0" w:color="808080"/>
              <w:left w:val="single" w:sz="6" w:space="0" w:color="808080"/>
              <w:bottom w:val="single" w:sz="6" w:space="0" w:color="808080"/>
              <w:right w:val="single" w:sz="6" w:space="0" w:color="808080"/>
            </w:tcBorders>
          </w:tcPr>
          <w:p w14:paraId="0F242353" w14:textId="77777777" w:rsidR="00D66879" w:rsidRDefault="00D66879" w:rsidP="00BF5C4E">
            <w:pPr>
              <w:spacing w:line="360" w:lineRule="auto"/>
              <w:rPr>
                <w:rFonts w:ascii="宋体" w:eastAsia="宋体" w:hAnsi="宋体"/>
                <w:color w:val="auto"/>
                <w:sz w:val="24"/>
                <w:szCs w:val="24"/>
                <w:lang w:val="zh-CN" w:eastAsia="zh-CN"/>
              </w:rPr>
            </w:pPr>
            <w:r>
              <w:rPr>
                <w:rFonts w:ascii="宋体" w:eastAsia="宋体" w:hAnsi="宋体" w:hint="eastAsia"/>
                <w:color w:val="auto"/>
                <w:sz w:val="24"/>
                <w:szCs w:val="24"/>
                <w:lang w:val="zh-CN" w:eastAsia="zh-CN"/>
              </w:rPr>
              <w:t>海</w:t>
            </w:r>
            <w:r>
              <w:rPr>
                <w:rFonts w:ascii="宋体" w:eastAsia="宋体" w:hAnsi="宋体"/>
                <w:color w:val="auto"/>
                <w:sz w:val="24"/>
                <w:szCs w:val="24"/>
                <w:lang w:val="zh-CN" w:eastAsia="zh-CN"/>
              </w:rPr>
              <w:t>外附属公司：</w:t>
            </w:r>
          </w:p>
          <w:p w14:paraId="786BD980" w14:textId="77777777" w:rsidR="00D66879" w:rsidRPr="006E5EC9" w:rsidRDefault="00D66879" w:rsidP="00BF5C4E">
            <w:pPr>
              <w:spacing w:line="360" w:lineRule="auto"/>
              <w:rPr>
                <w:rFonts w:ascii="宋体" w:eastAsia="宋体" w:hAnsi="宋体"/>
                <w:color w:val="auto"/>
                <w:sz w:val="24"/>
                <w:szCs w:val="24"/>
                <w:lang w:val="zh-CN" w:eastAsia="zh-CN"/>
              </w:rPr>
            </w:pPr>
            <w:r w:rsidRPr="006E5EC9">
              <w:rPr>
                <w:rFonts w:ascii="宋体" w:eastAsia="宋体" w:hAnsi="宋体"/>
                <w:color w:val="auto"/>
                <w:sz w:val="24"/>
                <w:szCs w:val="24"/>
                <w:lang w:val="zh-CN"/>
              </w:rPr>
              <w:fldChar w:fldCharType="begin">
                <w:ffData>
                  <w:name w:val=""/>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是               </w:t>
            </w:r>
            <w:r w:rsidRPr="006E5EC9">
              <w:rPr>
                <w:rFonts w:ascii="宋体" w:eastAsia="宋体" w:hAnsi="宋体"/>
                <w:color w:val="auto"/>
                <w:sz w:val="24"/>
                <w:szCs w:val="24"/>
                <w:lang w:val="zh-CN"/>
              </w:rPr>
              <w:fldChar w:fldCharType="begin">
                <w:ffData>
                  <w:name w:val="Check49"/>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否</w:t>
            </w:r>
          </w:p>
        </w:tc>
      </w:tr>
    </w:tbl>
    <w:p w14:paraId="4FEADE00" w14:textId="77777777" w:rsidR="00D66879" w:rsidRDefault="00D66879" w:rsidP="00D66879">
      <w:pPr>
        <w:spacing w:line="360" w:lineRule="auto"/>
        <w:rPr>
          <w:rFonts w:ascii="宋体" w:eastAsia="宋体" w:hAnsi="宋体"/>
          <w:color w:val="auto"/>
          <w:sz w:val="24"/>
          <w:szCs w:val="24"/>
          <w:lang w:eastAsia="zh-CN"/>
        </w:rPr>
      </w:pPr>
    </w:p>
    <w:p w14:paraId="00537594" w14:textId="77777777" w:rsidR="00D66879" w:rsidRDefault="00D66879" w:rsidP="00D66879">
      <w:pPr>
        <w:spacing w:line="360" w:lineRule="auto"/>
        <w:rPr>
          <w:rFonts w:ascii="宋体" w:eastAsia="宋体" w:hAnsi="宋体"/>
          <w:color w:val="auto"/>
          <w:sz w:val="24"/>
          <w:szCs w:val="24"/>
          <w:lang w:eastAsia="zh-CN"/>
        </w:rPr>
      </w:pPr>
    </w:p>
    <w:p w14:paraId="1CD25E7F" w14:textId="77777777" w:rsidR="00393F3A" w:rsidRDefault="00393F3A" w:rsidP="00D66879">
      <w:pPr>
        <w:spacing w:line="360" w:lineRule="auto"/>
        <w:rPr>
          <w:rFonts w:ascii="宋体" w:eastAsia="宋体" w:hAnsi="宋体"/>
          <w:color w:val="auto"/>
          <w:sz w:val="24"/>
          <w:szCs w:val="24"/>
          <w:lang w:eastAsia="zh-CN"/>
        </w:rPr>
      </w:pPr>
    </w:p>
    <w:p w14:paraId="4D7FFCAA" w14:textId="77777777" w:rsidR="00232531" w:rsidRPr="006E5EC9" w:rsidRDefault="00232531" w:rsidP="00D66879">
      <w:pPr>
        <w:spacing w:line="360" w:lineRule="auto"/>
        <w:rPr>
          <w:rFonts w:ascii="宋体" w:eastAsia="宋体" w:hAnsi="宋体"/>
          <w:color w:val="auto"/>
          <w:sz w:val="24"/>
          <w:szCs w:val="24"/>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78"/>
        <w:gridCol w:w="4820"/>
      </w:tblGrid>
      <w:tr w:rsidR="00D66879" w:rsidRPr="006E5EC9" w14:paraId="0163D3D9" w14:textId="77777777" w:rsidTr="00BF5C4E">
        <w:trPr>
          <w:trHeight w:val="275"/>
        </w:trPr>
        <w:tc>
          <w:tcPr>
            <w:tcW w:w="9498" w:type="dxa"/>
            <w:gridSpan w:val="2"/>
            <w:tcBorders>
              <w:top w:val="single" w:sz="4" w:space="0" w:color="808080"/>
              <w:left w:val="single" w:sz="4" w:space="0" w:color="808080"/>
              <w:bottom w:val="single" w:sz="6" w:space="0" w:color="808080"/>
              <w:right w:val="single" w:sz="4" w:space="0" w:color="808080"/>
            </w:tcBorders>
          </w:tcPr>
          <w:p w14:paraId="420CD568" w14:textId="77777777" w:rsidR="00D66879" w:rsidRPr="00DC70BE" w:rsidRDefault="00232531" w:rsidP="00232531">
            <w:pPr>
              <w:spacing w:line="360" w:lineRule="auto"/>
              <w:rPr>
                <w:rFonts w:ascii="宋体" w:eastAsia="宋体" w:hAnsi="宋体"/>
                <w:color w:val="auto"/>
                <w:sz w:val="24"/>
                <w:szCs w:val="24"/>
                <w:lang w:val="zh-CN" w:eastAsia="zh-CN"/>
              </w:rPr>
            </w:pPr>
            <w:r>
              <w:rPr>
                <w:rFonts w:ascii="宋体" w:eastAsia="宋体" w:hAnsi="宋体"/>
                <w:color w:val="auto"/>
                <w:sz w:val="24"/>
                <w:szCs w:val="24"/>
              </w:rPr>
              <w:lastRenderedPageBreak/>
              <w:t>3.</w:t>
            </w:r>
            <w:r w:rsidR="00D66879" w:rsidRPr="006E5EC9">
              <w:rPr>
                <w:rStyle w:val="tw4winMark"/>
                <w:rFonts w:ascii="宋体" w:eastAsia="宋体" w:hAnsi="宋体"/>
                <w:color w:val="auto"/>
                <w:sz w:val="24"/>
                <w:szCs w:val="24"/>
                <w:lang w:val="en-US"/>
              </w:rPr>
              <w:t>{0&gt;</w:t>
            </w:r>
            <w:r w:rsidR="00D66879" w:rsidRPr="006E5EC9">
              <w:rPr>
                <w:rFonts w:ascii="宋体" w:eastAsia="宋体" w:hAnsi="宋体"/>
                <w:noProof/>
                <w:vanish/>
                <w:color w:val="auto"/>
                <w:sz w:val="24"/>
                <w:szCs w:val="24"/>
                <w:lang w:val="en-US"/>
              </w:rPr>
              <w:t>Ownership and Executive Management</w:t>
            </w:r>
            <w:r w:rsidR="00D66879" w:rsidRPr="006E5EC9">
              <w:rPr>
                <w:rStyle w:val="tw4winMark"/>
                <w:rFonts w:ascii="宋体" w:eastAsia="宋体" w:hAnsi="宋体"/>
                <w:color w:val="auto"/>
                <w:sz w:val="24"/>
                <w:szCs w:val="24"/>
                <w:lang w:val="en-US"/>
              </w:rPr>
              <w:t>&lt;}0{&gt;</w:t>
            </w:r>
            <w:r w:rsidR="00D66879" w:rsidRPr="006E5EC9">
              <w:rPr>
                <w:rFonts w:ascii="宋体" w:eastAsia="宋体" w:hAnsi="宋体"/>
                <w:color w:val="auto"/>
                <w:sz w:val="24"/>
                <w:szCs w:val="24"/>
                <w:lang w:val="zh-CN"/>
              </w:rPr>
              <w:t>所有权</w:t>
            </w:r>
            <w:r w:rsidR="00D66879">
              <w:rPr>
                <w:rFonts w:ascii="宋体" w:eastAsia="宋体" w:hAnsi="宋体" w:hint="eastAsia"/>
                <w:color w:val="auto"/>
                <w:sz w:val="24"/>
                <w:szCs w:val="24"/>
                <w:lang w:val="zh-CN" w:eastAsia="zh-CN"/>
              </w:rPr>
              <w:t>、实际控制人</w:t>
            </w:r>
            <w:r w:rsidR="00D66879" w:rsidRPr="006E5EC9">
              <w:rPr>
                <w:rFonts w:ascii="宋体" w:eastAsia="宋体" w:hAnsi="宋体"/>
                <w:color w:val="auto"/>
                <w:sz w:val="24"/>
                <w:szCs w:val="24"/>
                <w:lang w:val="zh-CN"/>
              </w:rPr>
              <w:t>与管理</w:t>
            </w:r>
            <w:r w:rsidR="00D66879">
              <w:rPr>
                <w:rFonts w:ascii="宋体" w:eastAsia="宋体" w:hAnsi="宋体" w:hint="eastAsia"/>
                <w:color w:val="auto"/>
                <w:sz w:val="24"/>
                <w:szCs w:val="24"/>
                <w:lang w:val="zh-CN" w:eastAsia="zh-CN"/>
              </w:rPr>
              <w:t>层</w:t>
            </w:r>
            <w:r w:rsidR="00D66879" w:rsidRPr="006E5EC9">
              <w:rPr>
                <w:rStyle w:val="tw4winMark"/>
                <w:rFonts w:ascii="宋体" w:eastAsia="宋体" w:hAnsi="宋体"/>
                <w:color w:val="auto"/>
                <w:sz w:val="24"/>
                <w:szCs w:val="24"/>
                <w:lang w:val="en-US"/>
              </w:rPr>
              <w:t>&lt;0}</w:t>
            </w:r>
          </w:p>
        </w:tc>
      </w:tr>
      <w:tr w:rsidR="00D66879" w:rsidRPr="006E5EC9" w14:paraId="4CFB0AF7" w14:textId="77777777" w:rsidTr="00BF5C4E">
        <w:trPr>
          <w:cantSplit/>
          <w:hidden/>
        </w:trPr>
        <w:tc>
          <w:tcPr>
            <w:tcW w:w="4678" w:type="dxa"/>
            <w:tcBorders>
              <w:top w:val="single" w:sz="6" w:space="0" w:color="808080"/>
              <w:left w:val="single" w:sz="4" w:space="0" w:color="808080"/>
              <w:bottom w:val="single" w:sz="6" w:space="0" w:color="808080"/>
              <w:right w:val="single" w:sz="4" w:space="0" w:color="808080"/>
            </w:tcBorders>
          </w:tcPr>
          <w:p w14:paraId="6DC2CFDF" w14:textId="77777777" w:rsidR="00D66879" w:rsidRPr="006E5EC9" w:rsidRDefault="00D66879" w:rsidP="00BF5C4E">
            <w:pPr>
              <w:spacing w:line="360" w:lineRule="auto"/>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rPr>
              <w:t>Is your institution publicly owned?</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w:t>
            </w:r>
            <w:r w:rsidRPr="00D94C52">
              <w:rPr>
                <w:rFonts w:ascii="宋体" w:eastAsia="宋体" w:hAnsi="宋体" w:hint="eastAsia"/>
                <w:color w:val="auto"/>
                <w:sz w:val="24"/>
                <w:szCs w:val="24"/>
                <w:lang w:val="zh-CN" w:eastAsia="zh-CN"/>
              </w:rPr>
              <w:t>否为上市公司</w:t>
            </w:r>
            <w:r w:rsidRPr="006E5EC9">
              <w:rPr>
                <w:rFonts w:ascii="宋体" w:eastAsia="宋体" w:hAnsi="宋体"/>
                <w:color w:val="auto"/>
                <w:sz w:val="24"/>
                <w:szCs w:val="24"/>
                <w:lang w:val="zh-CN"/>
              </w:rPr>
              <w:t>？</w:t>
            </w:r>
            <w:r w:rsidRPr="006E5EC9">
              <w:rPr>
                <w:rStyle w:val="tw4winMark"/>
                <w:rFonts w:ascii="宋体" w:eastAsia="宋体" w:hAnsi="宋体"/>
                <w:color w:val="auto"/>
                <w:sz w:val="24"/>
                <w:szCs w:val="24"/>
                <w:lang w:val="en-US"/>
              </w:rPr>
              <w:t>&lt;0} &lt;0}</w:t>
            </w:r>
          </w:p>
        </w:tc>
        <w:tc>
          <w:tcPr>
            <w:tcW w:w="4820" w:type="dxa"/>
            <w:tcBorders>
              <w:top w:val="single" w:sz="6" w:space="0" w:color="808080"/>
              <w:left w:val="single" w:sz="4" w:space="0" w:color="808080"/>
              <w:bottom w:val="single" w:sz="6" w:space="0" w:color="808080"/>
              <w:right w:val="single" w:sz="4" w:space="0" w:color="808080"/>
            </w:tcBorders>
          </w:tcPr>
          <w:p w14:paraId="65AD8603" w14:textId="77777777" w:rsidR="00D66879" w:rsidRPr="006E5EC9" w:rsidRDefault="00D66879" w:rsidP="00BF5C4E">
            <w:pPr>
              <w:spacing w:line="360" w:lineRule="auto"/>
              <w:rPr>
                <w:rFonts w:ascii="宋体" w:eastAsia="宋体" w:hAnsi="宋体"/>
                <w:color w:val="auto"/>
                <w:sz w:val="24"/>
                <w:szCs w:val="24"/>
                <w:lang w:eastAsia="zh-CN"/>
              </w:rPr>
            </w:pPr>
            <w:r w:rsidRPr="006E5EC9">
              <w:rPr>
                <w:rFonts w:ascii="宋体" w:eastAsia="宋体" w:hAnsi="宋体"/>
                <w:color w:val="auto"/>
                <w:sz w:val="24"/>
                <w:szCs w:val="24"/>
              </w:rPr>
              <w:t xml:space="preserve"> </w:t>
            </w:r>
            <w:r w:rsidRPr="006E5EC9">
              <w:rPr>
                <w:rFonts w:ascii="宋体" w:eastAsia="宋体" w:hAnsi="宋体"/>
                <w:color w:val="auto"/>
                <w:sz w:val="24"/>
                <w:szCs w:val="24"/>
                <w:lang w:val="zh-CN"/>
              </w:rPr>
              <w:fldChar w:fldCharType="begin">
                <w:ffData>
                  <w:name w:val=""/>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是                   </w:t>
            </w:r>
            <w:r w:rsidRPr="006E5EC9">
              <w:rPr>
                <w:rFonts w:ascii="宋体" w:eastAsia="宋体" w:hAnsi="宋体"/>
                <w:color w:val="auto"/>
                <w:sz w:val="24"/>
                <w:szCs w:val="24"/>
                <w:lang w:val="zh-CN"/>
              </w:rPr>
              <w:fldChar w:fldCharType="begin">
                <w:ffData>
                  <w:name w:val="Check49"/>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0096347C" w:rsidRPr="00613B9D">
              <w:rPr>
                <w:rFonts w:ascii="Times New Roman" w:hAnsi="Times New Roman"/>
                <w:szCs w:val="24"/>
                <w:lang w:eastAsia="zh-HK"/>
              </w:rPr>
              <w:sym w:font="Wingdings" w:char="F0FC"/>
            </w:r>
            <w:r w:rsidRPr="006E5EC9">
              <w:rPr>
                <w:rFonts w:ascii="宋体" w:eastAsia="宋体" w:hAnsi="宋体"/>
                <w:color w:val="auto"/>
                <w:sz w:val="24"/>
                <w:szCs w:val="24"/>
                <w:lang w:val="zh-CN"/>
              </w:rPr>
              <w:t>否</w:t>
            </w:r>
          </w:p>
        </w:tc>
      </w:tr>
      <w:tr w:rsidR="00D66879" w:rsidRPr="006E5EC9" w14:paraId="1E93CC58" w14:textId="77777777" w:rsidTr="00BF5C4E">
        <w:trPr>
          <w:cantSplit/>
          <w:hidden/>
        </w:trPr>
        <w:tc>
          <w:tcPr>
            <w:tcW w:w="9498" w:type="dxa"/>
            <w:gridSpan w:val="2"/>
            <w:tcBorders>
              <w:top w:val="single" w:sz="6" w:space="0" w:color="808080"/>
              <w:left w:val="single" w:sz="4" w:space="0" w:color="808080"/>
              <w:bottom w:val="single" w:sz="6" w:space="0" w:color="808080"/>
              <w:right w:val="single" w:sz="4" w:space="0" w:color="808080"/>
            </w:tcBorders>
          </w:tcPr>
          <w:p w14:paraId="55E07275"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If yes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若是</w:t>
            </w:r>
            <w:r>
              <w:rPr>
                <w:rFonts w:ascii="宋体" w:eastAsia="宋体" w:hAnsi="宋体" w:hint="eastAsia"/>
                <w:color w:val="auto"/>
                <w:sz w:val="24"/>
                <w:szCs w:val="24"/>
                <w:lang w:val="zh-CN" w:eastAsia="zh-CN"/>
              </w:rPr>
              <w:t>，请提供交易所名称</w:t>
            </w:r>
            <w:r w:rsidRPr="006E5EC9">
              <w:rPr>
                <w:rStyle w:val="tw4winMark"/>
                <w:rFonts w:ascii="宋体" w:eastAsia="宋体" w:hAnsi="宋体"/>
                <w:color w:val="auto"/>
                <w:sz w:val="24"/>
                <w:szCs w:val="24"/>
                <w:lang w:val="en-US"/>
              </w:rPr>
              <w:t>&lt;0}</w:t>
            </w:r>
          </w:p>
        </w:tc>
      </w:tr>
      <w:tr w:rsidR="00D66879" w:rsidRPr="006E5EC9" w14:paraId="733CF951" w14:textId="77777777" w:rsidTr="00BF5C4E">
        <w:trPr>
          <w:hidden/>
        </w:trPr>
        <w:tc>
          <w:tcPr>
            <w:tcW w:w="4678" w:type="dxa"/>
            <w:tcBorders>
              <w:top w:val="single" w:sz="6" w:space="0" w:color="808080"/>
              <w:left w:val="single" w:sz="4" w:space="0" w:color="808080"/>
              <w:bottom w:val="single" w:sz="6" w:space="0" w:color="808080"/>
              <w:right w:val="single" w:sz="6" w:space="0" w:color="808080"/>
            </w:tcBorders>
          </w:tcPr>
          <w:p w14:paraId="27131DA4" w14:textId="77777777" w:rsidR="00D66879" w:rsidRPr="006E5EC9" w:rsidRDefault="00D66879" w:rsidP="00295915">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please provide a list of beneficial owners who own, control or have power to vote for 25 percent or more of any class of voting securities or other voting interest (including their nominees, if their shares are held by nominees).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请提供持有、控制或有权对</w:t>
            </w:r>
            <w:r w:rsidRPr="006E5EC9">
              <w:rPr>
                <w:rFonts w:ascii="宋体" w:eastAsia="宋体" w:hAnsi="宋体"/>
                <w:color w:val="auto"/>
                <w:sz w:val="24"/>
                <w:szCs w:val="24"/>
              </w:rPr>
              <w:t>25%</w:t>
            </w:r>
            <w:r>
              <w:rPr>
                <w:rFonts w:ascii="宋体" w:eastAsia="宋体" w:hAnsi="宋体" w:hint="eastAsia"/>
                <w:color w:val="auto"/>
                <w:sz w:val="24"/>
                <w:szCs w:val="24"/>
                <w:lang w:val="zh-CN" w:eastAsia="zh-CN"/>
              </w:rPr>
              <w:t>及</w:t>
            </w:r>
            <w:r w:rsidRPr="006E5EC9">
              <w:rPr>
                <w:rFonts w:ascii="宋体" w:eastAsia="宋体" w:hAnsi="宋体"/>
                <w:color w:val="auto"/>
                <w:sz w:val="24"/>
                <w:szCs w:val="24"/>
                <w:lang w:val="zh-CN"/>
              </w:rPr>
              <w:t>以上的表决证券</w:t>
            </w:r>
            <w:r w:rsidRPr="006E5EC9">
              <w:rPr>
                <w:rFonts w:ascii="宋体" w:eastAsia="宋体" w:hAnsi="宋体" w:hint="eastAsia"/>
                <w:color w:val="auto"/>
                <w:sz w:val="24"/>
                <w:szCs w:val="24"/>
                <w:lang w:val="zh-CN" w:eastAsia="zh-CN"/>
              </w:rPr>
              <w:t>类</w:t>
            </w:r>
            <w:r w:rsidRPr="006E5EC9">
              <w:rPr>
                <w:rFonts w:ascii="宋体" w:eastAsia="宋体" w:hAnsi="宋体"/>
                <w:color w:val="auto"/>
                <w:sz w:val="24"/>
                <w:szCs w:val="24"/>
                <w:lang w:val="zh-CN"/>
              </w:rPr>
              <w:t>进行表决的或其他表决权益</w:t>
            </w:r>
            <w:r w:rsidRPr="006E5EC9">
              <w:rPr>
                <w:rFonts w:ascii="宋体" w:eastAsia="宋体" w:hAnsi="宋体"/>
                <w:color w:val="auto"/>
                <w:sz w:val="24"/>
                <w:szCs w:val="24"/>
              </w:rPr>
              <w:t>（</w:t>
            </w:r>
            <w:r w:rsidRPr="006E5EC9">
              <w:rPr>
                <w:rFonts w:ascii="宋体" w:eastAsia="宋体" w:hAnsi="宋体"/>
                <w:color w:val="auto"/>
                <w:sz w:val="24"/>
                <w:szCs w:val="24"/>
                <w:lang w:val="zh-CN"/>
              </w:rPr>
              <w:t>若其股份由名义持有者持有</w:t>
            </w:r>
            <w:r w:rsidRPr="006E5EC9">
              <w:rPr>
                <w:rFonts w:ascii="宋体" w:eastAsia="宋体" w:hAnsi="宋体"/>
                <w:color w:val="auto"/>
                <w:sz w:val="24"/>
                <w:szCs w:val="24"/>
              </w:rPr>
              <w:t>，</w:t>
            </w:r>
            <w:r w:rsidRPr="006E5EC9">
              <w:rPr>
                <w:rFonts w:ascii="宋体" w:eastAsia="宋体" w:hAnsi="宋体"/>
                <w:color w:val="auto"/>
                <w:sz w:val="24"/>
                <w:szCs w:val="24"/>
                <w:lang w:val="zh-CN"/>
              </w:rPr>
              <w:t>应包括名义持有者</w:t>
            </w:r>
            <w:r w:rsidRPr="006E5EC9">
              <w:rPr>
                <w:rFonts w:ascii="宋体" w:eastAsia="宋体" w:hAnsi="宋体"/>
                <w:color w:val="auto"/>
                <w:sz w:val="24"/>
                <w:szCs w:val="24"/>
              </w:rPr>
              <w:t>）</w:t>
            </w:r>
            <w:r w:rsidRPr="006E5EC9">
              <w:rPr>
                <w:rFonts w:ascii="宋体" w:eastAsia="宋体" w:hAnsi="宋体"/>
                <w:color w:val="auto"/>
                <w:sz w:val="24"/>
                <w:szCs w:val="24"/>
                <w:lang w:val="zh-CN"/>
              </w:rPr>
              <w:t>的受益</w:t>
            </w:r>
            <w:r>
              <w:rPr>
                <w:rFonts w:ascii="宋体" w:eastAsia="宋体" w:hAnsi="宋体" w:hint="eastAsia"/>
                <w:color w:val="auto"/>
                <w:sz w:val="24"/>
                <w:szCs w:val="24"/>
                <w:lang w:val="zh-CN" w:eastAsia="zh-CN"/>
              </w:rPr>
              <w:t>人</w:t>
            </w:r>
            <w:r w:rsidRPr="006E5EC9">
              <w:rPr>
                <w:rFonts w:ascii="宋体" w:eastAsia="宋体" w:hAnsi="宋体"/>
                <w:color w:val="auto"/>
                <w:sz w:val="24"/>
                <w:szCs w:val="24"/>
                <w:lang w:val="zh-CN"/>
              </w:rPr>
              <w:t>的</w:t>
            </w:r>
            <w:r w:rsidRPr="006E5EC9">
              <w:rPr>
                <w:rFonts w:ascii="宋体" w:eastAsia="宋体" w:hAnsi="宋体"/>
                <w:color w:val="auto"/>
                <w:sz w:val="24"/>
                <w:szCs w:val="24"/>
                <w:lang w:val="zh-CN" w:eastAsia="zh-CN"/>
              </w:rPr>
              <w:t>名单</w:t>
            </w:r>
            <w:r w:rsidRPr="006E5EC9">
              <w:rPr>
                <w:rStyle w:val="tw4winMark"/>
                <w:rFonts w:ascii="宋体" w:eastAsia="宋体" w:hAnsi="宋体"/>
                <w:color w:val="auto"/>
                <w:sz w:val="24"/>
                <w:szCs w:val="24"/>
                <w:lang w:val="en-US"/>
              </w:rPr>
              <w:t>&lt;0}</w:t>
            </w:r>
          </w:p>
        </w:tc>
        <w:tc>
          <w:tcPr>
            <w:tcW w:w="4820" w:type="dxa"/>
            <w:tcBorders>
              <w:top w:val="single" w:sz="6" w:space="0" w:color="808080"/>
              <w:left w:val="single" w:sz="6" w:space="0" w:color="808080"/>
              <w:bottom w:val="single" w:sz="6" w:space="0" w:color="808080"/>
              <w:right w:val="single" w:sz="4" w:space="0" w:color="808080"/>
            </w:tcBorders>
          </w:tcPr>
          <w:p w14:paraId="2364F5F8"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rPr>
              <w:t>Name</w:t>
            </w:r>
            <w:r w:rsidRPr="006E5EC9">
              <w:rPr>
                <w:rStyle w:val="tw4winMark"/>
                <w:rFonts w:ascii="宋体" w:eastAsia="宋体" w:hAnsi="宋体"/>
                <w:color w:val="auto"/>
                <w:sz w:val="24"/>
                <w:szCs w:val="24"/>
                <w:lang w:val="en-US"/>
              </w:rPr>
              <w:t>&lt;}0{&gt;&lt;0}</w:t>
            </w:r>
          </w:p>
        </w:tc>
      </w:tr>
      <w:tr w:rsidR="00D66879" w:rsidRPr="006E5EC9" w14:paraId="08045CB7" w14:textId="77777777" w:rsidTr="00BF5C4E">
        <w:trPr>
          <w:hidden/>
        </w:trPr>
        <w:tc>
          <w:tcPr>
            <w:tcW w:w="4678" w:type="dxa"/>
            <w:tcBorders>
              <w:top w:val="single" w:sz="6" w:space="0" w:color="808080"/>
              <w:left w:val="single" w:sz="4" w:space="0" w:color="808080"/>
              <w:bottom w:val="single" w:sz="6" w:space="0" w:color="808080"/>
              <w:right w:val="single" w:sz="6" w:space="0" w:color="808080"/>
            </w:tcBorders>
          </w:tcPr>
          <w:p w14:paraId="05358A8C"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Please provide names of your board of directors and executive management team of your institution(Use an attachment if you need more space)</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请提供贵机构董事会或管理</w:t>
            </w:r>
            <w:r>
              <w:rPr>
                <w:rFonts w:ascii="宋体" w:eastAsia="宋体" w:hAnsi="宋体" w:hint="eastAsia"/>
                <w:color w:val="auto"/>
                <w:sz w:val="24"/>
                <w:szCs w:val="24"/>
                <w:lang w:val="zh-CN" w:eastAsia="zh-CN"/>
              </w:rPr>
              <w:t>层</w:t>
            </w:r>
            <w:r w:rsidRPr="006E5EC9">
              <w:rPr>
                <w:rFonts w:ascii="宋体" w:eastAsia="宋体" w:hAnsi="宋体"/>
                <w:color w:val="auto"/>
                <w:sz w:val="24"/>
                <w:szCs w:val="24"/>
                <w:lang w:val="zh-CN"/>
              </w:rPr>
              <w:t>成员的姓名</w:t>
            </w:r>
            <w:r w:rsidRPr="006E5EC9">
              <w:rPr>
                <w:rFonts w:ascii="宋体" w:eastAsia="宋体" w:hAnsi="宋体"/>
                <w:color w:val="auto"/>
                <w:sz w:val="24"/>
                <w:szCs w:val="24"/>
              </w:rPr>
              <w:t>（</w:t>
            </w:r>
            <w:r w:rsidRPr="006E5EC9">
              <w:rPr>
                <w:rFonts w:ascii="宋体" w:eastAsia="宋体" w:hAnsi="宋体"/>
                <w:color w:val="auto"/>
                <w:sz w:val="24"/>
                <w:szCs w:val="24"/>
                <w:lang w:val="zh-CN"/>
              </w:rPr>
              <w:t>若空间不足可添加附件</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4820" w:type="dxa"/>
            <w:tcBorders>
              <w:top w:val="single" w:sz="6" w:space="0" w:color="808080"/>
              <w:left w:val="single" w:sz="6" w:space="0" w:color="808080"/>
              <w:bottom w:val="single" w:sz="6" w:space="0" w:color="808080"/>
              <w:right w:val="single" w:sz="4" w:space="0" w:color="808080"/>
            </w:tcBorders>
          </w:tcPr>
          <w:p w14:paraId="7210C28C" w14:textId="77777777" w:rsidR="00D66879" w:rsidRPr="006E5EC9" w:rsidRDefault="00D66879" w:rsidP="00BF5C4E">
            <w:pPr>
              <w:spacing w:line="360" w:lineRule="auto"/>
              <w:jc w:val="both"/>
              <w:rPr>
                <w:rFonts w:ascii="宋体" w:eastAsia="宋体" w:hAnsi="宋体"/>
                <w:color w:val="auto"/>
                <w:sz w:val="24"/>
                <w:szCs w:val="24"/>
                <w:lang w:eastAsia="zh-CN"/>
              </w:rPr>
            </w:pPr>
          </w:p>
        </w:tc>
      </w:tr>
      <w:tr w:rsidR="00D66879" w:rsidRPr="006E5EC9" w14:paraId="25B0B005" w14:textId="77777777" w:rsidTr="00BF5C4E">
        <w:tc>
          <w:tcPr>
            <w:tcW w:w="4678" w:type="dxa"/>
            <w:tcBorders>
              <w:top w:val="single" w:sz="6" w:space="0" w:color="808080"/>
              <w:left w:val="single" w:sz="4" w:space="0" w:color="808080"/>
              <w:bottom w:val="single" w:sz="6" w:space="0" w:color="808080"/>
              <w:right w:val="single" w:sz="6" w:space="0" w:color="808080"/>
            </w:tcBorders>
          </w:tcPr>
          <w:p w14:paraId="2A6582AB" w14:textId="77777777" w:rsidR="00D66879" w:rsidRPr="006E5EC9" w:rsidRDefault="00D66879" w:rsidP="00BF5C4E">
            <w:pPr>
              <w:spacing w:line="360" w:lineRule="auto"/>
              <w:jc w:val="both"/>
              <w:rPr>
                <w:rStyle w:val="tw4winMark"/>
                <w:rFonts w:ascii="宋体" w:eastAsia="宋体" w:hAnsi="宋体"/>
                <w:color w:val="auto"/>
                <w:sz w:val="24"/>
                <w:szCs w:val="24"/>
                <w:lang w:val="en-US"/>
              </w:rPr>
            </w:pPr>
            <w:r>
              <w:rPr>
                <w:rFonts w:ascii="宋体" w:eastAsia="宋体" w:hAnsi="宋体" w:hint="eastAsia"/>
                <w:color w:val="auto"/>
                <w:sz w:val="24"/>
                <w:szCs w:val="24"/>
                <w:lang w:eastAsia="zh-CN"/>
              </w:rPr>
              <w:t>最终</w:t>
            </w:r>
            <w:r>
              <w:rPr>
                <w:rFonts w:ascii="宋体" w:eastAsia="宋体" w:hAnsi="宋体"/>
                <w:color w:val="auto"/>
                <w:sz w:val="24"/>
                <w:szCs w:val="24"/>
                <w:lang w:eastAsia="zh-CN"/>
              </w:rPr>
              <w:t>受益人</w:t>
            </w:r>
            <w:r>
              <w:rPr>
                <w:rFonts w:ascii="宋体" w:eastAsia="宋体" w:hAnsi="宋体" w:hint="eastAsia"/>
                <w:color w:val="auto"/>
                <w:sz w:val="24"/>
                <w:szCs w:val="24"/>
                <w:lang w:eastAsia="zh-CN"/>
              </w:rPr>
              <w:t>（指最终拥有或控制客户的自然人和/或客户所办理的交易最终受益的自然人，包括对客户施加最终有效控制的自然人</w:t>
            </w:r>
            <w:r>
              <w:rPr>
                <w:rFonts w:ascii="宋体" w:eastAsia="宋体" w:hAnsi="宋体"/>
                <w:color w:val="auto"/>
                <w:sz w:val="24"/>
                <w:szCs w:val="24"/>
                <w:lang w:eastAsia="zh-CN"/>
              </w:rPr>
              <w:t>）</w:t>
            </w:r>
          </w:p>
        </w:tc>
        <w:tc>
          <w:tcPr>
            <w:tcW w:w="4820" w:type="dxa"/>
            <w:tcBorders>
              <w:top w:val="single" w:sz="6" w:space="0" w:color="808080"/>
              <w:left w:val="single" w:sz="6" w:space="0" w:color="808080"/>
              <w:bottom w:val="single" w:sz="6" w:space="0" w:color="808080"/>
              <w:right w:val="single" w:sz="4" w:space="0" w:color="808080"/>
            </w:tcBorders>
          </w:tcPr>
          <w:p w14:paraId="135297B7" w14:textId="77777777" w:rsidR="0096347C" w:rsidRPr="00466775" w:rsidRDefault="0096347C" w:rsidP="0096347C">
            <w:pPr>
              <w:spacing w:line="360" w:lineRule="auto"/>
              <w:jc w:val="both"/>
              <w:rPr>
                <w:rFonts w:ascii="宋体" w:eastAsia="PMingLiU" w:hAnsi="宋体"/>
                <w:color w:val="auto"/>
                <w:sz w:val="24"/>
                <w:szCs w:val="24"/>
                <w:lang w:eastAsia="zh-TW"/>
              </w:rPr>
            </w:pPr>
            <w:r>
              <w:rPr>
                <w:rFonts w:ascii="宋体" w:eastAsia="宋体" w:hAnsi="宋体" w:hint="eastAsia"/>
                <w:color w:val="auto"/>
                <w:sz w:val="24"/>
                <w:szCs w:val="24"/>
                <w:lang w:eastAsia="zh-CN"/>
              </w:rPr>
              <w:t>姓名</w:t>
            </w:r>
            <w:r>
              <w:rPr>
                <w:rFonts w:ascii="宋体" w:eastAsia="宋体" w:hAnsi="宋体"/>
                <w:color w:val="auto"/>
                <w:sz w:val="24"/>
                <w:szCs w:val="24"/>
                <w:lang w:eastAsia="zh-CN"/>
              </w:rPr>
              <w:t>：</w:t>
            </w:r>
            <w:r>
              <w:rPr>
                <w:rFonts w:ascii="宋体" w:eastAsia="PMingLiU" w:hAnsi="宋体" w:hint="eastAsia"/>
                <w:color w:val="auto"/>
                <w:sz w:val="24"/>
                <w:szCs w:val="24"/>
                <w:lang w:eastAsia="zh-TW"/>
              </w:rPr>
              <w:t>郑观诚</w:t>
            </w:r>
          </w:p>
          <w:p w14:paraId="629306CB" w14:textId="77777777" w:rsidR="0096347C" w:rsidRDefault="0096347C" w:rsidP="0096347C">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国籍</w:t>
            </w:r>
            <w:r>
              <w:rPr>
                <w:rFonts w:ascii="宋体" w:eastAsia="宋体" w:hAnsi="宋体"/>
                <w:color w:val="auto"/>
                <w:sz w:val="24"/>
                <w:szCs w:val="24"/>
                <w:lang w:eastAsia="zh-CN"/>
              </w:rPr>
              <w:t>：</w:t>
            </w:r>
            <w:r>
              <w:rPr>
                <w:rFonts w:ascii="PMingLiU" w:eastAsia="PMingLiU" w:hAnsi="PMingLiU" w:hint="eastAsia"/>
                <w:color w:val="auto"/>
                <w:sz w:val="24"/>
                <w:szCs w:val="24"/>
                <w:lang w:eastAsia="zh-CN"/>
              </w:rPr>
              <w:t>香港特别行政区</w:t>
            </w:r>
          </w:p>
          <w:p w14:paraId="3D78863E" w14:textId="77777777" w:rsidR="0096347C" w:rsidRDefault="0096347C" w:rsidP="0096347C">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居住</w:t>
            </w:r>
            <w:r>
              <w:rPr>
                <w:rFonts w:ascii="宋体" w:eastAsia="宋体" w:hAnsi="宋体"/>
                <w:color w:val="auto"/>
                <w:sz w:val="24"/>
                <w:szCs w:val="24"/>
                <w:lang w:eastAsia="zh-CN"/>
              </w:rPr>
              <w:t>国：</w:t>
            </w:r>
            <w:r>
              <w:rPr>
                <w:rFonts w:ascii="PMingLiU" w:eastAsia="PMingLiU" w:hAnsi="PMingLiU" w:hint="eastAsia"/>
                <w:color w:val="auto"/>
                <w:sz w:val="24"/>
                <w:szCs w:val="24"/>
                <w:lang w:eastAsia="zh-CN"/>
              </w:rPr>
              <w:t>香港</w:t>
            </w:r>
          </w:p>
          <w:p w14:paraId="53C2D2F6" w14:textId="77777777" w:rsidR="0096347C" w:rsidRPr="00466775" w:rsidRDefault="0096347C" w:rsidP="0096347C">
            <w:pPr>
              <w:spacing w:line="360" w:lineRule="auto"/>
              <w:jc w:val="both"/>
              <w:rPr>
                <w:rFonts w:ascii="宋体" w:eastAsia="PMingLiU" w:hAnsi="宋体"/>
                <w:color w:val="auto"/>
                <w:sz w:val="24"/>
                <w:szCs w:val="24"/>
                <w:lang w:eastAsia="zh-TW"/>
              </w:rPr>
            </w:pPr>
            <w:r>
              <w:rPr>
                <w:rFonts w:ascii="宋体" w:eastAsia="宋体" w:hAnsi="宋体" w:hint="eastAsia"/>
                <w:color w:val="auto"/>
                <w:sz w:val="24"/>
                <w:szCs w:val="24"/>
                <w:lang w:eastAsia="zh-CN"/>
              </w:rPr>
              <w:t>出生</w:t>
            </w:r>
            <w:r>
              <w:rPr>
                <w:rFonts w:ascii="宋体" w:eastAsia="宋体" w:hAnsi="宋体"/>
                <w:color w:val="auto"/>
                <w:sz w:val="24"/>
                <w:szCs w:val="24"/>
                <w:lang w:eastAsia="zh-CN"/>
              </w:rPr>
              <w:t>日期：</w:t>
            </w:r>
            <w:r>
              <w:rPr>
                <w:rFonts w:ascii="宋体" w:eastAsia="PMingLiU" w:hAnsi="宋体" w:hint="eastAsia"/>
                <w:color w:val="auto"/>
                <w:sz w:val="24"/>
                <w:szCs w:val="24"/>
                <w:lang w:eastAsia="zh-TW"/>
              </w:rPr>
              <w:t>0</w:t>
            </w:r>
            <w:r>
              <w:rPr>
                <w:rFonts w:ascii="宋体" w:eastAsia="PMingLiU" w:hAnsi="宋体"/>
                <w:color w:val="auto"/>
                <w:sz w:val="24"/>
                <w:szCs w:val="24"/>
                <w:lang w:eastAsia="zh-TW"/>
              </w:rPr>
              <w:t>4/10/1965</w:t>
            </w:r>
          </w:p>
          <w:p w14:paraId="74240A6B" w14:textId="77777777" w:rsidR="00D66879" w:rsidRPr="006E5EC9" w:rsidRDefault="0096347C" w:rsidP="0096347C">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身份证号：</w:t>
            </w:r>
            <w:r>
              <w:rPr>
                <w:rFonts w:ascii="宋体" w:eastAsia="PMingLiU" w:hAnsi="宋体" w:hint="eastAsia"/>
                <w:color w:val="auto"/>
                <w:sz w:val="24"/>
                <w:szCs w:val="24"/>
                <w:lang w:eastAsia="zh-TW"/>
              </w:rPr>
              <w:t>C</w:t>
            </w:r>
            <w:r>
              <w:rPr>
                <w:rFonts w:ascii="宋体" w:eastAsia="PMingLiU" w:hAnsi="宋体"/>
                <w:color w:val="auto"/>
                <w:sz w:val="24"/>
                <w:szCs w:val="24"/>
                <w:lang w:eastAsia="zh-TW"/>
              </w:rPr>
              <w:t>437782(4)</w:t>
            </w:r>
          </w:p>
        </w:tc>
      </w:tr>
    </w:tbl>
    <w:p w14:paraId="065D811E" w14:textId="77777777" w:rsidR="00D66879" w:rsidRPr="006E5EC9" w:rsidRDefault="00D66879" w:rsidP="00D66879">
      <w:pPr>
        <w:spacing w:line="360" w:lineRule="auto"/>
        <w:rPr>
          <w:rFonts w:ascii="宋体" w:eastAsia="宋体" w:hAnsi="宋体"/>
          <w:color w:val="auto"/>
          <w:sz w:val="24"/>
          <w:szCs w:val="24"/>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655"/>
        <w:gridCol w:w="1843"/>
      </w:tblGrid>
      <w:tr w:rsidR="00D66879" w:rsidRPr="006E5EC9" w14:paraId="44E3823F" w14:textId="77777777" w:rsidTr="00BF5C4E">
        <w:trPr>
          <w:trHeight w:val="183"/>
          <w:hidden/>
        </w:trPr>
        <w:tc>
          <w:tcPr>
            <w:tcW w:w="9498" w:type="dxa"/>
            <w:gridSpan w:val="2"/>
            <w:tcBorders>
              <w:top w:val="single" w:sz="6" w:space="0" w:color="808080"/>
              <w:left w:val="single" w:sz="6" w:space="0" w:color="808080"/>
              <w:bottom w:val="single" w:sz="6" w:space="0" w:color="808080"/>
              <w:right w:val="single" w:sz="6" w:space="0" w:color="808080"/>
            </w:tcBorders>
          </w:tcPr>
          <w:p w14:paraId="4C2F1272" w14:textId="77777777" w:rsidR="00D66879" w:rsidRPr="006E5EC9" w:rsidRDefault="00D66879" w:rsidP="00BF5C4E">
            <w:pPr>
              <w:spacing w:line="360" w:lineRule="auto"/>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4 Business Details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4.业务信息</w:t>
            </w:r>
            <w:r w:rsidRPr="006E5EC9">
              <w:rPr>
                <w:rStyle w:val="tw4winMark"/>
                <w:rFonts w:ascii="宋体" w:eastAsia="宋体" w:hAnsi="宋体"/>
                <w:color w:val="auto"/>
                <w:sz w:val="24"/>
                <w:szCs w:val="24"/>
                <w:lang w:val="en-US"/>
              </w:rPr>
              <w:t>&lt;0}</w:t>
            </w:r>
          </w:p>
        </w:tc>
      </w:tr>
      <w:tr w:rsidR="00D66879" w:rsidRPr="006E5EC9" w14:paraId="4A7460CA" w14:textId="77777777" w:rsidTr="00BF5C4E">
        <w:trPr>
          <w:trHeight w:val="183"/>
          <w:hidden/>
        </w:trPr>
        <w:tc>
          <w:tcPr>
            <w:tcW w:w="9498" w:type="dxa"/>
            <w:gridSpan w:val="2"/>
            <w:tcBorders>
              <w:top w:val="single" w:sz="6" w:space="0" w:color="808080"/>
              <w:left w:val="single" w:sz="6" w:space="0" w:color="808080"/>
              <w:bottom w:val="single" w:sz="6" w:space="0" w:color="808080"/>
              <w:right w:val="single" w:sz="6" w:space="0" w:color="808080"/>
            </w:tcBorders>
          </w:tcPr>
          <w:p w14:paraId="670874C4" w14:textId="77777777" w:rsidR="00D66879" w:rsidRPr="006E5EC9" w:rsidRDefault="00D66879" w:rsidP="00D66879">
            <w:pPr>
              <w:spacing w:line="360" w:lineRule="auto"/>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Purpose of maintaining relationship with our bank:</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与我</w:t>
            </w:r>
            <w:r>
              <w:rPr>
                <w:rFonts w:ascii="宋体" w:eastAsia="宋体" w:hAnsi="宋体" w:hint="eastAsia"/>
                <w:color w:val="auto"/>
                <w:sz w:val="24"/>
                <w:szCs w:val="24"/>
                <w:lang w:val="zh-CN" w:eastAsia="zh-CN"/>
              </w:rPr>
              <w:t>司</w:t>
            </w:r>
            <w:r w:rsidRPr="006E5EC9">
              <w:rPr>
                <w:rFonts w:ascii="宋体" w:eastAsia="宋体" w:hAnsi="宋体"/>
                <w:color w:val="auto"/>
                <w:sz w:val="24"/>
                <w:szCs w:val="24"/>
                <w:lang w:val="zh-CN"/>
              </w:rPr>
              <w:t>保持业务关系的目的：</w:t>
            </w:r>
            <w:r w:rsidRPr="006E5EC9">
              <w:rPr>
                <w:rStyle w:val="tw4winMark"/>
                <w:rFonts w:ascii="宋体" w:eastAsia="宋体" w:hAnsi="宋体"/>
                <w:color w:val="auto"/>
                <w:sz w:val="24"/>
                <w:szCs w:val="24"/>
                <w:lang w:val="en-US"/>
              </w:rPr>
              <w:t>&lt;0}</w:t>
            </w:r>
          </w:p>
        </w:tc>
      </w:tr>
      <w:tr w:rsidR="00D66879" w:rsidRPr="006E5EC9" w14:paraId="5FD8680B" w14:textId="77777777" w:rsidTr="00BF5C4E">
        <w:trPr>
          <w:trHeight w:val="400"/>
          <w:hidden/>
        </w:trPr>
        <w:tc>
          <w:tcPr>
            <w:tcW w:w="9498" w:type="dxa"/>
            <w:gridSpan w:val="2"/>
            <w:tcBorders>
              <w:top w:val="single" w:sz="6" w:space="0" w:color="808080"/>
              <w:left w:val="single" w:sz="4" w:space="0" w:color="808080"/>
              <w:bottom w:val="single" w:sz="6" w:space="0" w:color="808080"/>
              <w:right w:val="single" w:sz="6" w:space="0" w:color="808080"/>
            </w:tcBorders>
          </w:tcPr>
          <w:p w14:paraId="6DB1FA33" w14:textId="77777777" w:rsidR="00D66879" w:rsidRPr="006E5EC9" w:rsidRDefault="00D66879" w:rsidP="00BF5C4E">
            <w:pPr>
              <w:spacing w:line="360" w:lineRule="auto"/>
              <w:jc w:val="both"/>
              <w:rPr>
                <w:rFonts w:ascii="宋体" w:eastAsia="宋体" w:hAnsi="宋体"/>
                <w:color w:val="auto"/>
                <w:sz w:val="24"/>
                <w:szCs w:val="24"/>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Please indicate the percentage of appropriate business activity your institution is involved.</w:t>
            </w:r>
            <w:r w:rsidRPr="006E5EC9">
              <w:rPr>
                <w:rStyle w:val="tw4winMark"/>
                <w:rFonts w:ascii="宋体" w:eastAsia="宋体" w:hAnsi="宋体"/>
                <w:color w:val="auto"/>
                <w:sz w:val="24"/>
                <w:szCs w:val="24"/>
                <w:lang w:val="en-US"/>
              </w:rPr>
              <w:t>&lt;}0{&gt;</w:t>
            </w:r>
            <w:r w:rsidR="0001552E">
              <w:rPr>
                <w:rFonts w:ascii="宋体" w:eastAsia="宋体" w:hAnsi="宋体"/>
                <w:color w:val="auto"/>
                <w:sz w:val="24"/>
                <w:szCs w:val="24"/>
                <w:lang w:val="zh-CN"/>
              </w:rPr>
              <w:t>请说明贵机构相关业务活动所占的比例</w:t>
            </w:r>
            <w:r w:rsidRPr="006E5EC9">
              <w:rPr>
                <w:rStyle w:val="tw4winMark"/>
                <w:rFonts w:ascii="宋体" w:eastAsia="宋体" w:hAnsi="宋体"/>
                <w:color w:val="auto"/>
                <w:sz w:val="24"/>
                <w:szCs w:val="24"/>
                <w:lang w:val="en-US"/>
              </w:rPr>
              <w:t>&lt;0}</w:t>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rPr>
              <w:t>Example:</w:t>
            </w:r>
            <w:r w:rsidRPr="006E5EC9">
              <w:rPr>
                <w:rStyle w:val="tw4winMark"/>
                <w:rFonts w:ascii="宋体" w:eastAsia="宋体" w:hAnsi="宋体"/>
                <w:color w:val="auto"/>
                <w:sz w:val="24"/>
                <w:szCs w:val="24"/>
                <w:lang w:val="en-US"/>
              </w:rPr>
              <w:t>&lt;}0{&gt;&lt;0}</w:t>
            </w:r>
          </w:p>
        </w:tc>
      </w:tr>
      <w:tr w:rsidR="00D66879" w:rsidRPr="006E5EC9" w14:paraId="5A23A766" w14:textId="77777777" w:rsidTr="00BF5C4E">
        <w:trPr>
          <w:trHeight w:val="120"/>
          <w:hidden/>
        </w:trPr>
        <w:tc>
          <w:tcPr>
            <w:tcW w:w="7655" w:type="dxa"/>
            <w:tcBorders>
              <w:top w:val="single" w:sz="6" w:space="0" w:color="808080"/>
              <w:left w:val="single" w:sz="4" w:space="0" w:color="808080"/>
              <w:bottom w:val="single" w:sz="6" w:space="0" w:color="808080"/>
              <w:right w:val="single" w:sz="6" w:space="0" w:color="808080"/>
            </w:tcBorders>
          </w:tcPr>
          <w:p w14:paraId="0C1C4F08"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Corporate banking business</w:t>
            </w:r>
            <w:r w:rsidRPr="006E5EC9">
              <w:rPr>
                <w:rStyle w:val="tw4winMark"/>
                <w:rFonts w:ascii="宋体" w:eastAsia="宋体" w:hAnsi="宋体"/>
                <w:color w:val="auto"/>
                <w:sz w:val="24"/>
                <w:szCs w:val="24"/>
                <w:lang w:val="en-US"/>
              </w:rPr>
              <w:t>&lt;}0{&gt;&lt;0}</w:t>
            </w:r>
          </w:p>
        </w:tc>
        <w:tc>
          <w:tcPr>
            <w:tcW w:w="1843" w:type="dxa"/>
            <w:tcBorders>
              <w:top w:val="single" w:sz="6" w:space="0" w:color="808080"/>
              <w:left w:val="single" w:sz="6" w:space="0" w:color="808080"/>
              <w:bottom w:val="single" w:sz="6" w:space="0" w:color="808080"/>
              <w:right w:val="single" w:sz="6" w:space="0" w:color="808080"/>
            </w:tcBorders>
          </w:tcPr>
          <w:p w14:paraId="3510A200" w14:textId="77777777" w:rsidR="00D66879" w:rsidRPr="006E5EC9" w:rsidRDefault="00D66879" w:rsidP="00BF5C4E">
            <w:pPr>
              <w:spacing w:line="360" w:lineRule="auto"/>
              <w:jc w:val="center"/>
              <w:rPr>
                <w:rFonts w:ascii="宋体" w:eastAsia="宋体" w:hAnsi="宋体"/>
                <w:color w:val="auto"/>
                <w:sz w:val="24"/>
                <w:szCs w:val="24"/>
              </w:rPr>
            </w:pPr>
            <w:r w:rsidRPr="006E5EC9">
              <w:rPr>
                <w:rFonts w:ascii="宋体" w:eastAsia="宋体" w:hAnsi="宋体"/>
                <w:color w:val="auto"/>
                <w:sz w:val="24"/>
                <w:szCs w:val="24"/>
              </w:rPr>
              <w:t>%</w:t>
            </w:r>
          </w:p>
        </w:tc>
      </w:tr>
      <w:tr w:rsidR="00D66879" w:rsidRPr="006E5EC9" w14:paraId="2818B524" w14:textId="77777777" w:rsidTr="00BF5C4E">
        <w:trPr>
          <w:trHeight w:val="120"/>
          <w:hidden/>
        </w:trPr>
        <w:tc>
          <w:tcPr>
            <w:tcW w:w="7655" w:type="dxa"/>
            <w:tcBorders>
              <w:top w:val="single" w:sz="6" w:space="0" w:color="808080"/>
              <w:left w:val="single" w:sz="4" w:space="0" w:color="808080"/>
              <w:bottom w:val="single" w:sz="6" w:space="0" w:color="808080"/>
              <w:right w:val="single" w:sz="6" w:space="0" w:color="808080"/>
            </w:tcBorders>
          </w:tcPr>
          <w:p w14:paraId="24D9E63F"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Personal banking business</w:t>
            </w:r>
            <w:r w:rsidRPr="006E5EC9">
              <w:rPr>
                <w:rStyle w:val="tw4winMark"/>
                <w:rFonts w:ascii="宋体" w:eastAsia="宋体" w:hAnsi="宋体"/>
                <w:color w:val="auto"/>
                <w:sz w:val="24"/>
                <w:szCs w:val="24"/>
                <w:lang w:val="en-US"/>
              </w:rPr>
              <w:t>&lt;}0{&gt;&lt;0}</w:t>
            </w:r>
          </w:p>
        </w:tc>
        <w:tc>
          <w:tcPr>
            <w:tcW w:w="1843" w:type="dxa"/>
            <w:tcBorders>
              <w:top w:val="single" w:sz="6" w:space="0" w:color="808080"/>
              <w:left w:val="single" w:sz="6" w:space="0" w:color="808080"/>
              <w:bottom w:val="single" w:sz="6" w:space="0" w:color="808080"/>
              <w:right w:val="single" w:sz="6" w:space="0" w:color="808080"/>
            </w:tcBorders>
          </w:tcPr>
          <w:p w14:paraId="5662D1D5" w14:textId="77777777" w:rsidR="00D66879" w:rsidRPr="006E5EC9" w:rsidRDefault="00D66879" w:rsidP="00BF5C4E">
            <w:pPr>
              <w:spacing w:line="360" w:lineRule="auto"/>
              <w:jc w:val="center"/>
              <w:rPr>
                <w:rFonts w:ascii="宋体" w:eastAsia="宋体" w:hAnsi="宋体"/>
                <w:color w:val="auto"/>
                <w:sz w:val="24"/>
                <w:szCs w:val="24"/>
              </w:rPr>
            </w:pPr>
            <w:r w:rsidRPr="006E5EC9">
              <w:rPr>
                <w:rFonts w:ascii="宋体" w:eastAsia="宋体" w:hAnsi="宋体"/>
                <w:color w:val="auto"/>
                <w:sz w:val="24"/>
                <w:szCs w:val="24"/>
              </w:rPr>
              <w:t>%</w:t>
            </w:r>
          </w:p>
        </w:tc>
      </w:tr>
      <w:tr w:rsidR="00D66879" w:rsidRPr="002C71F8" w14:paraId="6EACAE99"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56E9FAF9" w14:textId="77777777" w:rsidR="00D66879" w:rsidRPr="002C71F8" w:rsidRDefault="00D66879" w:rsidP="00BF5C4E">
            <w:pPr>
              <w:spacing w:line="360" w:lineRule="auto"/>
              <w:jc w:val="both"/>
              <w:rPr>
                <w:rFonts w:ascii="宋体" w:eastAsia="宋体" w:hAnsi="宋体"/>
                <w:color w:val="auto"/>
                <w:sz w:val="24"/>
                <w:szCs w:val="24"/>
                <w:lang w:val="zh-CN"/>
              </w:rPr>
            </w:pPr>
          </w:p>
        </w:tc>
        <w:tc>
          <w:tcPr>
            <w:tcW w:w="1843" w:type="dxa"/>
            <w:tcBorders>
              <w:top w:val="single" w:sz="6" w:space="0" w:color="808080"/>
              <w:left w:val="single" w:sz="6" w:space="0" w:color="808080"/>
              <w:bottom w:val="single" w:sz="6" w:space="0" w:color="808080"/>
              <w:right w:val="single" w:sz="6" w:space="0" w:color="808080"/>
            </w:tcBorders>
          </w:tcPr>
          <w:p w14:paraId="694DF494" w14:textId="77777777" w:rsidR="00D66879" w:rsidRPr="002C71F8" w:rsidRDefault="00D66879" w:rsidP="00BF5C4E">
            <w:pPr>
              <w:spacing w:line="360" w:lineRule="auto"/>
              <w:jc w:val="center"/>
              <w:rPr>
                <w:rFonts w:ascii="宋体" w:eastAsia="宋体" w:hAnsi="宋体"/>
                <w:color w:val="auto"/>
                <w:sz w:val="24"/>
                <w:szCs w:val="24"/>
                <w:lang w:val="zh-CN"/>
              </w:rPr>
            </w:pPr>
            <w:r w:rsidRPr="006E5EC9">
              <w:rPr>
                <w:rFonts w:ascii="宋体" w:eastAsia="宋体" w:hAnsi="宋体"/>
                <w:color w:val="auto"/>
                <w:sz w:val="24"/>
                <w:szCs w:val="24"/>
              </w:rPr>
              <w:t>%</w:t>
            </w:r>
          </w:p>
        </w:tc>
      </w:tr>
      <w:tr w:rsidR="00D66879" w:rsidRPr="002C71F8" w14:paraId="1E50F58F"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71B325CE" w14:textId="77777777" w:rsidR="00D66879" w:rsidRPr="002C71F8" w:rsidRDefault="00D66879" w:rsidP="00BF5C4E">
            <w:pPr>
              <w:spacing w:line="360" w:lineRule="auto"/>
              <w:jc w:val="both"/>
              <w:rPr>
                <w:rFonts w:ascii="宋体" w:eastAsia="宋体" w:hAnsi="宋体"/>
                <w:color w:val="auto"/>
                <w:sz w:val="24"/>
                <w:szCs w:val="24"/>
                <w:lang w:val="zh-CN" w:eastAsia="zh-CN"/>
              </w:rPr>
            </w:pPr>
          </w:p>
        </w:tc>
        <w:tc>
          <w:tcPr>
            <w:tcW w:w="1843" w:type="dxa"/>
            <w:tcBorders>
              <w:top w:val="single" w:sz="6" w:space="0" w:color="808080"/>
              <w:left w:val="single" w:sz="6" w:space="0" w:color="808080"/>
              <w:bottom w:val="single" w:sz="6" w:space="0" w:color="808080"/>
              <w:right w:val="single" w:sz="6" w:space="0" w:color="808080"/>
            </w:tcBorders>
          </w:tcPr>
          <w:p w14:paraId="00BE445B" w14:textId="77777777" w:rsidR="00D66879" w:rsidRPr="002C71F8" w:rsidRDefault="00D66879" w:rsidP="00BF5C4E">
            <w:pPr>
              <w:spacing w:line="360" w:lineRule="auto"/>
              <w:jc w:val="center"/>
              <w:rPr>
                <w:rFonts w:ascii="宋体" w:eastAsia="宋体" w:hAnsi="宋体"/>
                <w:color w:val="auto"/>
                <w:sz w:val="24"/>
                <w:szCs w:val="24"/>
                <w:lang w:val="zh-CN" w:eastAsia="zh-CN"/>
              </w:rPr>
            </w:pPr>
            <w:r w:rsidRPr="006E5EC9">
              <w:rPr>
                <w:rFonts w:ascii="宋体" w:eastAsia="宋体" w:hAnsi="宋体"/>
                <w:color w:val="auto"/>
                <w:sz w:val="24"/>
                <w:szCs w:val="24"/>
              </w:rPr>
              <w:t>%</w:t>
            </w:r>
          </w:p>
        </w:tc>
      </w:tr>
      <w:tr w:rsidR="00D66879" w:rsidRPr="002C71F8" w14:paraId="3F29FBA6"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22E91FA8" w14:textId="77777777" w:rsidR="00D66879" w:rsidRPr="002C71F8" w:rsidRDefault="00D66879" w:rsidP="00BF5C4E">
            <w:pPr>
              <w:spacing w:line="360" w:lineRule="auto"/>
              <w:jc w:val="both"/>
              <w:rPr>
                <w:rFonts w:ascii="宋体" w:eastAsia="宋体" w:hAnsi="宋体"/>
                <w:color w:val="auto"/>
                <w:sz w:val="24"/>
                <w:szCs w:val="24"/>
                <w:lang w:val="zh-CN"/>
              </w:rPr>
            </w:pPr>
          </w:p>
        </w:tc>
        <w:tc>
          <w:tcPr>
            <w:tcW w:w="1843" w:type="dxa"/>
            <w:tcBorders>
              <w:top w:val="single" w:sz="6" w:space="0" w:color="808080"/>
              <w:left w:val="single" w:sz="6" w:space="0" w:color="808080"/>
              <w:bottom w:val="single" w:sz="6" w:space="0" w:color="808080"/>
              <w:right w:val="single" w:sz="6" w:space="0" w:color="808080"/>
            </w:tcBorders>
          </w:tcPr>
          <w:p w14:paraId="6470318E" w14:textId="77777777" w:rsidR="00D66879" w:rsidRPr="002C71F8" w:rsidRDefault="00D66879" w:rsidP="00BF5C4E">
            <w:pPr>
              <w:spacing w:line="360" w:lineRule="auto"/>
              <w:jc w:val="center"/>
              <w:rPr>
                <w:rFonts w:ascii="宋体" w:eastAsia="宋体" w:hAnsi="宋体"/>
                <w:color w:val="auto"/>
                <w:sz w:val="24"/>
                <w:szCs w:val="24"/>
                <w:lang w:val="zh-CN"/>
              </w:rPr>
            </w:pPr>
            <w:r w:rsidRPr="006E5EC9">
              <w:rPr>
                <w:rFonts w:ascii="宋体" w:eastAsia="宋体" w:hAnsi="宋体"/>
                <w:color w:val="auto"/>
                <w:sz w:val="24"/>
                <w:szCs w:val="24"/>
              </w:rPr>
              <w:t>%</w:t>
            </w:r>
          </w:p>
        </w:tc>
      </w:tr>
      <w:tr w:rsidR="00D66879" w:rsidRPr="006E5EC9" w14:paraId="43152292" w14:textId="77777777" w:rsidTr="00BF5C4E">
        <w:trPr>
          <w:trHeight w:val="120"/>
          <w:hidden/>
        </w:trPr>
        <w:tc>
          <w:tcPr>
            <w:tcW w:w="7655" w:type="dxa"/>
            <w:tcBorders>
              <w:top w:val="single" w:sz="6" w:space="0" w:color="808080"/>
              <w:left w:val="single" w:sz="4" w:space="0" w:color="808080"/>
              <w:bottom w:val="single" w:sz="6" w:space="0" w:color="808080"/>
              <w:right w:val="single" w:sz="6" w:space="0" w:color="808080"/>
            </w:tcBorders>
          </w:tcPr>
          <w:p w14:paraId="48A7F668"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Treasury operations</w:t>
            </w:r>
            <w:r w:rsidRPr="006E5EC9">
              <w:rPr>
                <w:rStyle w:val="tw4winMark"/>
                <w:rFonts w:ascii="宋体" w:eastAsia="宋体" w:hAnsi="宋体"/>
                <w:color w:val="auto"/>
                <w:sz w:val="24"/>
                <w:szCs w:val="24"/>
                <w:lang w:val="en-US"/>
              </w:rPr>
              <w:t>&lt;}0{&gt;&lt;0}</w:t>
            </w:r>
          </w:p>
        </w:tc>
        <w:tc>
          <w:tcPr>
            <w:tcW w:w="1843" w:type="dxa"/>
            <w:tcBorders>
              <w:top w:val="single" w:sz="6" w:space="0" w:color="808080"/>
              <w:left w:val="single" w:sz="6" w:space="0" w:color="808080"/>
              <w:bottom w:val="single" w:sz="6" w:space="0" w:color="808080"/>
              <w:right w:val="single" w:sz="6" w:space="0" w:color="808080"/>
            </w:tcBorders>
          </w:tcPr>
          <w:p w14:paraId="6EA4CB38" w14:textId="77777777" w:rsidR="00D66879" w:rsidRPr="006E5EC9" w:rsidRDefault="00D66879" w:rsidP="00BF5C4E">
            <w:pPr>
              <w:spacing w:line="360" w:lineRule="auto"/>
              <w:jc w:val="center"/>
              <w:rPr>
                <w:rFonts w:ascii="宋体" w:eastAsia="宋体" w:hAnsi="宋体"/>
                <w:color w:val="auto"/>
                <w:sz w:val="24"/>
                <w:szCs w:val="24"/>
              </w:rPr>
            </w:pPr>
            <w:r w:rsidRPr="006E5EC9">
              <w:rPr>
                <w:rFonts w:ascii="宋体" w:eastAsia="宋体" w:hAnsi="宋体"/>
                <w:color w:val="auto"/>
                <w:sz w:val="24"/>
                <w:szCs w:val="24"/>
              </w:rPr>
              <w:t>%</w:t>
            </w:r>
          </w:p>
        </w:tc>
      </w:tr>
      <w:tr w:rsidR="00D66879" w:rsidRPr="002C71F8" w14:paraId="376D0E7B"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1CDC255D" w14:textId="77777777" w:rsidR="00D66879" w:rsidRPr="002C71F8" w:rsidRDefault="00D66879" w:rsidP="00BF5C4E">
            <w:pPr>
              <w:spacing w:line="360" w:lineRule="auto"/>
              <w:jc w:val="both"/>
              <w:rPr>
                <w:rFonts w:eastAsia="宋体"/>
                <w:lang w:val="zh-CN" w:eastAsia="zh-CN"/>
              </w:rPr>
            </w:pPr>
          </w:p>
        </w:tc>
        <w:tc>
          <w:tcPr>
            <w:tcW w:w="1843" w:type="dxa"/>
            <w:tcBorders>
              <w:top w:val="single" w:sz="6" w:space="0" w:color="808080"/>
              <w:left w:val="single" w:sz="6" w:space="0" w:color="808080"/>
              <w:bottom w:val="single" w:sz="6" w:space="0" w:color="808080"/>
              <w:right w:val="single" w:sz="6" w:space="0" w:color="808080"/>
            </w:tcBorders>
          </w:tcPr>
          <w:p w14:paraId="449230F5" w14:textId="77777777" w:rsidR="00D66879" w:rsidRPr="002C71F8" w:rsidRDefault="00D66879" w:rsidP="00BF5C4E">
            <w:pPr>
              <w:spacing w:line="360" w:lineRule="auto"/>
              <w:jc w:val="center"/>
              <w:rPr>
                <w:rFonts w:ascii="宋体" w:eastAsia="宋体" w:hAnsi="宋体"/>
                <w:color w:val="auto"/>
                <w:sz w:val="24"/>
                <w:szCs w:val="24"/>
                <w:lang w:val="zh-CN" w:eastAsia="zh-CN"/>
              </w:rPr>
            </w:pPr>
            <w:r>
              <w:rPr>
                <w:rFonts w:ascii="宋体" w:eastAsia="宋体" w:hAnsi="宋体" w:hint="eastAsia"/>
                <w:color w:val="auto"/>
                <w:sz w:val="24"/>
                <w:szCs w:val="24"/>
                <w:lang w:val="zh-CN" w:eastAsia="zh-CN"/>
              </w:rPr>
              <w:t>%</w:t>
            </w:r>
          </w:p>
        </w:tc>
      </w:tr>
      <w:tr w:rsidR="00D66879" w:rsidRPr="002C71F8" w14:paraId="3E4004CC"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6DD1589A" w14:textId="77777777" w:rsidR="00D66879" w:rsidRPr="002C71F8" w:rsidRDefault="00D66879" w:rsidP="00BF5C4E">
            <w:pPr>
              <w:spacing w:line="360" w:lineRule="auto"/>
              <w:jc w:val="both"/>
              <w:rPr>
                <w:rFonts w:ascii="宋体" w:eastAsia="宋体" w:hAnsi="宋体"/>
                <w:color w:val="auto"/>
                <w:sz w:val="24"/>
                <w:szCs w:val="24"/>
                <w:lang w:val="zh-CN" w:eastAsia="zh-CN"/>
              </w:rPr>
            </w:pPr>
          </w:p>
        </w:tc>
        <w:tc>
          <w:tcPr>
            <w:tcW w:w="1843" w:type="dxa"/>
            <w:tcBorders>
              <w:top w:val="single" w:sz="6" w:space="0" w:color="808080"/>
              <w:left w:val="single" w:sz="6" w:space="0" w:color="808080"/>
              <w:bottom w:val="single" w:sz="6" w:space="0" w:color="808080"/>
              <w:right w:val="single" w:sz="6" w:space="0" w:color="808080"/>
            </w:tcBorders>
          </w:tcPr>
          <w:p w14:paraId="1340F692" w14:textId="77777777" w:rsidR="00D66879" w:rsidRPr="002C71F8" w:rsidRDefault="00D66879" w:rsidP="00BF5C4E">
            <w:pPr>
              <w:spacing w:line="360" w:lineRule="auto"/>
              <w:jc w:val="center"/>
              <w:rPr>
                <w:rFonts w:ascii="宋体" w:eastAsia="宋体" w:hAnsi="宋体"/>
                <w:color w:val="auto"/>
                <w:sz w:val="24"/>
                <w:szCs w:val="24"/>
                <w:lang w:val="zh-CN" w:eastAsia="zh-CN"/>
              </w:rPr>
            </w:pPr>
            <w:r w:rsidRPr="006E5EC9">
              <w:rPr>
                <w:rFonts w:ascii="宋体" w:eastAsia="宋体" w:hAnsi="宋体"/>
                <w:color w:val="auto"/>
                <w:sz w:val="24"/>
                <w:szCs w:val="24"/>
              </w:rPr>
              <w:t>%</w:t>
            </w:r>
          </w:p>
        </w:tc>
      </w:tr>
      <w:tr w:rsidR="00D66879" w:rsidRPr="006E5EC9" w14:paraId="3A6C89A7" w14:textId="77777777" w:rsidTr="00BF5C4E">
        <w:trPr>
          <w:trHeight w:val="120"/>
          <w:hidden/>
        </w:trPr>
        <w:tc>
          <w:tcPr>
            <w:tcW w:w="7655" w:type="dxa"/>
            <w:tcBorders>
              <w:top w:val="single" w:sz="6" w:space="0" w:color="808080"/>
              <w:left w:val="single" w:sz="4" w:space="0" w:color="808080"/>
              <w:bottom w:val="single" w:sz="6" w:space="0" w:color="808080"/>
              <w:right w:val="single" w:sz="6" w:space="0" w:color="808080"/>
            </w:tcBorders>
          </w:tcPr>
          <w:p w14:paraId="3904E412"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Other</w:t>
            </w:r>
            <w:r w:rsidRPr="006E5EC9">
              <w:rPr>
                <w:rStyle w:val="tw4winMark"/>
                <w:rFonts w:ascii="宋体" w:eastAsia="宋体" w:hAnsi="宋体"/>
                <w:color w:val="auto"/>
                <w:sz w:val="24"/>
                <w:szCs w:val="24"/>
                <w:lang w:val="en-US"/>
              </w:rPr>
              <w:t>&lt;}0{&gt;&lt;0}</w:t>
            </w:r>
          </w:p>
        </w:tc>
        <w:tc>
          <w:tcPr>
            <w:tcW w:w="1843" w:type="dxa"/>
            <w:tcBorders>
              <w:top w:val="single" w:sz="6" w:space="0" w:color="808080"/>
              <w:left w:val="single" w:sz="6" w:space="0" w:color="808080"/>
              <w:bottom w:val="single" w:sz="6" w:space="0" w:color="808080"/>
              <w:right w:val="single" w:sz="6" w:space="0" w:color="808080"/>
            </w:tcBorders>
          </w:tcPr>
          <w:p w14:paraId="0BAE57D7" w14:textId="77777777" w:rsidR="00D66879" w:rsidRPr="006E5EC9" w:rsidRDefault="00D66879" w:rsidP="00BF5C4E">
            <w:pPr>
              <w:spacing w:line="360" w:lineRule="auto"/>
              <w:jc w:val="center"/>
              <w:rPr>
                <w:rFonts w:ascii="宋体" w:eastAsia="宋体" w:hAnsi="宋体"/>
                <w:color w:val="auto"/>
                <w:sz w:val="24"/>
                <w:szCs w:val="24"/>
              </w:rPr>
            </w:pPr>
            <w:r w:rsidRPr="006E5EC9">
              <w:rPr>
                <w:rFonts w:ascii="宋体" w:eastAsia="宋体" w:hAnsi="宋体"/>
                <w:color w:val="auto"/>
                <w:sz w:val="24"/>
                <w:szCs w:val="24"/>
              </w:rPr>
              <w:t>%</w:t>
            </w:r>
          </w:p>
        </w:tc>
      </w:tr>
      <w:tr w:rsidR="00D66879" w:rsidRPr="006E5EC9" w14:paraId="33781CFA" w14:textId="77777777" w:rsidTr="00BF5C4E">
        <w:trPr>
          <w:trHeight w:val="183"/>
          <w:hidden/>
        </w:trPr>
        <w:tc>
          <w:tcPr>
            <w:tcW w:w="7655" w:type="dxa"/>
            <w:tcBorders>
              <w:top w:val="single" w:sz="6" w:space="0" w:color="808080"/>
              <w:left w:val="single" w:sz="6" w:space="0" w:color="808080"/>
              <w:bottom w:val="single" w:sz="6" w:space="0" w:color="808080"/>
              <w:right w:val="single" w:sz="6" w:space="0" w:color="808080"/>
            </w:tcBorders>
          </w:tcPr>
          <w:p w14:paraId="70E9AE7F" w14:textId="77777777" w:rsidR="00D66879" w:rsidRPr="006E5EC9" w:rsidRDefault="00D66879" w:rsidP="00D66879">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maintain a presence in a country / countries other than where your institution is primarily registered and regulated?</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贵机构是否在</w:t>
            </w:r>
            <w:r>
              <w:rPr>
                <w:rFonts w:ascii="宋体" w:eastAsia="宋体" w:hAnsi="宋体" w:hint="eastAsia"/>
                <w:color w:val="auto"/>
                <w:sz w:val="24"/>
                <w:szCs w:val="24"/>
                <w:lang w:val="zh-CN" w:eastAsia="zh-CN"/>
              </w:rPr>
              <w:t>注册国</w:t>
            </w:r>
            <w:r>
              <w:rPr>
                <w:rFonts w:ascii="宋体" w:eastAsia="宋体" w:hAnsi="宋体"/>
                <w:color w:val="auto"/>
                <w:sz w:val="24"/>
                <w:szCs w:val="24"/>
                <w:lang w:val="zh-CN" w:eastAsia="zh-CN"/>
              </w:rPr>
              <w:t>籍</w:t>
            </w:r>
            <w:r>
              <w:rPr>
                <w:rFonts w:ascii="宋体" w:eastAsia="宋体" w:hAnsi="宋体" w:hint="eastAsia"/>
                <w:color w:val="auto"/>
                <w:sz w:val="24"/>
                <w:szCs w:val="24"/>
                <w:lang w:val="zh-CN" w:eastAsia="zh-CN"/>
              </w:rPr>
              <w:t>以外的其他国家或地区</w:t>
            </w:r>
            <w:r w:rsidRPr="006E5EC9">
              <w:rPr>
                <w:rFonts w:ascii="宋体" w:eastAsia="宋体" w:hAnsi="宋体"/>
                <w:color w:val="auto"/>
                <w:sz w:val="24"/>
                <w:szCs w:val="24"/>
                <w:lang w:val="zh-CN"/>
              </w:rPr>
              <w:t>设有营业机构</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top w:val="single" w:sz="6" w:space="0" w:color="808080"/>
              <w:left w:val="single" w:sz="6" w:space="0" w:color="808080"/>
              <w:bottom w:val="single" w:sz="6" w:space="0" w:color="808080"/>
              <w:right w:val="single" w:sz="6" w:space="0" w:color="808080"/>
            </w:tcBorders>
          </w:tcPr>
          <w:p w14:paraId="4FD82E61"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2C71F8" w14:paraId="7219A388" w14:textId="77777777" w:rsidTr="00BF5C4E">
        <w:trPr>
          <w:cantSplit/>
          <w:trHeight w:val="971"/>
        </w:trPr>
        <w:tc>
          <w:tcPr>
            <w:tcW w:w="7655" w:type="dxa"/>
            <w:tcBorders>
              <w:top w:val="single" w:sz="6" w:space="0" w:color="808080"/>
              <w:left w:val="single" w:sz="4" w:space="0" w:color="808080"/>
              <w:bottom w:val="single" w:sz="6" w:space="0" w:color="808080"/>
              <w:right w:val="single" w:sz="6" w:space="0" w:color="808080"/>
            </w:tcBorders>
          </w:tcPr>
          <w:p w14:paraId="21FC5F37" w14:textId="77777777" w:rsidR="00D66879" w:rsidRPr="002C71F8" w:rsidRDefault="00D66879" w:rsidP="00BF5C4E">
            <w:pPr>
              <w:spacing w:line="360" w:lineRule="auto"/>
              <w:jc w:val="both"/>
              <w:rPr>
                <w:rFonts w:ascii="宋体" w:eastAsia="宋体" w:hAnsi="宋体"/>
                <w:color w:val="auto"/>
                <w:sz w:val="24"/>
                <w:szCs w:val="24"/>
                <w:lang w:val="zh-CN"/>
              </w:rPr>
            </w:pPr>
            <w:r w:rsidRPr="006E5EC9">
              <w:rPr>
                <w:rFonts w:ascii="宋体" w:eastAsia="宋体" w:hAnsi="宋体"/>
                <w:color w:val="auto"/>
                <w:sz w:val="24"/>
                <w:szCs w:val="24"/>
                <w:lang w:val="zh-CN"/>
              </w:rPr>
              <w:lastRenderedPageBreak/>
              <w:t>若是，请列出分支机构/子公司的所在地：</w:t>
            </w:r>
          </w:p>
        </w:tc>
        <w:tc>
          <w:tcPr>
            <w:tcW w:w="1843" w:type="dxa"/>
            <w:tcBorders>
              <w:top w:val="single" w:sz="6" w:space="0" w:color="808080"/>
              <w:left w:val="single" w:sz="6" w:space="0" w:color="808080"/>
              <w:bottom w:val="single" w:sz="6" w:space="0" w:color="808080"/>
              <w:right w:val="single" w:sz="6" w:space="0" w:color="808080"/>
            </w:tcBorders>
          </w:tcPr>
          <w:p w14:paraId="69DD83E4" w14:textId="77777777" w:rsidR="00D66879" w:rsidRPr="002C71F8" w:rsidRDefault="00D66879" w:rsidP="00BF5C4E">
            <w:pPr>
              <w:spacing w:line="360" w:lineRule="auto"/>
              <w:jc w:val="both"/>
              <w:rPr>
                <w:rFonts w:ascii="宋体" w:eastAsia="宋体" w:hAnsi="宋体"/>
                <w:color w:val="auto"/>
                <w:sz w:val="24"/>
                <w:szCs w:val="24"/>
                <w:lang w:val="zh-CN"/>
              </w:rPr>
            </w:pPr>
          </w:p>
        </w:tc>
      </w:tr>
      <w:tr w:rsidR="00D66879" w:rsidRPr="002C71F8" w14:paraId="0DFCF1F1"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5CA39336" w14:textId="77777777" w:rsidR="00D66879" w:rsidRPr="002C71F8" w:rsidRDefault="00D66879" w:rsidP="00BF5C4E">
            <w:pPr>
              <w:spacing w:line="360" w:lineRule="auto"/>
              <w:jc w:val="both"/>
              <w:rPr>
                <w:rFonts w:ascii="宋体" w:eastAsia="宋体" w:hAnsi="宋体"/>
                <w:color w:val="auto"/>
                <w:sz w:val="24"/>
                <w:szCs w:val="24"/>
                <w:lang w:val="zh-CN"/>
              </w:rPr>
            </w:pPr>
            <w:r w:rsidRPr="002C71F8">
              <w:rPr>
                <w:rFonts w:ascii="宋体" w:eastAsia="宋体" w:hAnsi="宋体" w:hint="eastAsia"/>
                <w:color w:val="auto"/>
                <w:sz w:val="24"/>
                <w:szCs w:val="24"/>
                <w:lang w:val="zh-CN"/>
              </w:rPr>
              <w:t>贵机构是否</w:t>
            </w:r>
            <w:r>
              <w:rPr>
                <w:rFonts w:ascii="宋体" w:eastAsia="宋体" w:hAnsi="宋体" w:hint="eastAsia"/>
                <w:color w:val="auto"/>
                <w:sz w:val="24"/>
                <w:szCs w:val="24"/>
                <w:lang w:val="zh-CN" w:eastAsia="zh-CN"/>
              </w:rPr>
              <w:t>在伊朗、朝鲜、苏丹、叙利亚或古巴有经营活动，包括设立办公地点/分支机构，在</w:t>
            </w:r>
            <w:bookmarkStart w:id="0" w:name="OLE_LINK5"/>
            <w:r>
              <w:rPr>
                <w:rFonts w:ascii="宋体" w:eastAsia="宋体" w:hAnsi="宋体" w:hint="eastAsia"/>
                <w:color w:val="auto"/>
                <w:sz w:val="24"/>
                <w:szCs w:val="24"/>
                <w:lang w:val="zh-CN" w:eastAsia="zh-CN"/>
              </w:rPr>
              <w:t>上述国家</w:t>
            </w:r>
            <w:bookmarkEnd w:id="0"/>
            <w:r>
              <w:rPr>
                <w:rFonts w:ascii="宋体" w:eastAsia="宋体" w:hAnsi="宋体" w:hint="eastAsia"/>
                <w:color w:val="auto"/>
                <w:sz w:val="24"/>
                <w:szCs w:val="24"/>
                <w:lang w:val="zh-CN" w:eastAsia="zh-CN"/>
              </w:rPr>
              <w:t>拥有资产/投资，上述国家有业务往来？</w:t>
            </w:r>
          </w:p>
        </w:tc>
        <w:bookmarkStart w:id="1" w:name="OLE_LINK8"/>
        <w:bookmarkStart w:id="2" w:name="OLE_LINK9"/>
        <w:tc>
          <w:tcPr>
            <w:tcW w:w="1843" w:type="dxa"/>
            <w:tcBorders>
              <w:top w:val="single" w:sz="6" w:space="0" w:color="808080"/>
              <w:left w:val="single" w:sz="6" w:space="0" w:color="808080"/>
              <w:bottom w:val="single" w:sz="6" w:space="0" w:color="808080"/>
              <w:right w:val="single" w:sz="6" w:space="0" w:color="808080"/>
            </w:tcBorders>
          </w:tcPr>
          <w:p w14:paraId="0A5373BC" w14:textId="465A2843" w:rsidR="00D66879" w:rsidRDefault="00D66879" w:rsidP="00BF5C4E">
            <w:pPr>
              <w:spacing w:line="360" w:lineRule="auto"/>
              <w:jc w:val="both"/>
              <w:rPr>
                <w:rFonts w:ascii="宋体" w:eastAsia="宋体" w:hAnsi="宋体"/>
                <w:color w:val="auto"/>
                <w:sz w:val="24"/>
                <w:szCs w:val="24"/>
              </w:rPr>
            </w:pPr>
            <w:r>
              <w:rPr>
                <w:rFonts w:ascii="宋体" w:eastAsia="宋体" w:hAnsi="宋体" w:hint="eastAsia"/>
                <w:color w:val="auto"/>
                <w:sz w:val="24"/>
                <w:szCs w:val="24"/>
              </w:rPr>
              <w:fldChar w:fldCharType="begin">
                <w:ffData>
                  <w:name w:val=""/>
                  <w:enabled/>
                  <w:calcOnExit w:val="0"/>
                  <w:checkBox>
                    <w:size w:val="20"/>
                    <w:default w:val="0"/>
                  </w:checkBox>
                </w:ffData>
              </w:fldChar>
            </w:r>
            <w:r>
              <w:rPr>
                <w:rFonts w:ascii="宋体" w:eastAsia="宋体" w:hAnsi="宋体" w:hint="eastAsia"/>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Pr>
                <w:rFonts w:ascii="宋体" w:eastAsia="宋体" w:hAnsi="宋体" w:hint="eastAsia"/>
                <w:color w:val="auto"/>
                <w:sz w:val="24"/>
                <w:szCs w:val="24"/>
              </w:rPr>
              <w:fldChar w:fldCharType="end"/>
            </w:r>
            <w:r>
              <w:rPr>
                <w:rFonts w:ascii="宋体" w:eastAsia="宋体" w:hAnsi="宋体" w:hint="eastAsia"/>
                <w:color w:val="auto"/>
                <w:sz w:val="24"/>
                <w:szCs w:val="24"/>
              </w:rPr>
              <w:t xml:space="preserve"> </w:t>
            </w:r>
            <w:r>
              <w:rPr>
                <w:rStyle w:val="tw4winMark"/>
                <w:rFonts w:ascii="宋体" w:eastAsia="宋体" w:hAnsi="宋体" w:hint="eastAsia"/>
                <w:color w:val="auto"/>
                <w:sz w:val="24"/>
                <w:szCs w:val="24"/>
                <w:lang w:val="en-US"/>
              </w:rPr>
              <w:t>{0&gt;</w:t>
            </w:r>
            <w:r>
              <w:rPr>
                <w:rFonts w:ascii="宋体" w:eastAsia="宋体" w:hAnsi="宋体" w:hint="eastAsia"/>
                <w:noProof/>
                <w:vanish/>
                <w:color w:val="auto"/>
                <w:sz w:val="24"/>
                <w:szCs w:val="24"/>
                <w:lang w:val="en-US"/>
              </w:rPr>
              <w:t xml:space="preserve">Yes        </w:t>
            </w:r>
            <w:r>
              <w:rPr>
                <w:rFonts w:ascii="宋体" w:eastAsia="宋体" w:hAnsi="宋体" w:hint="eastAsia"/>
                <w:noProof/>
                <w:vanish/>
                <w:color w:val="auto"/>
                <w:sz w:val="24"/>
                <w:szCs w:val="24"/>
                <w:lang w:val="en-US"/>
              </w:rPr>
              <w:fldChar w:fldCharType="begin">
                <w:ffData>
                  <w:name w:val="Check15"/>
                  <w:enabled/>
                  <w:calcOnExit w:val="0"/>
                  <w:checkBox>
                    <w:size w:val="20"/>
                    <w:default w:val="0"/>
                  </w:checkBox>
                </w:ffData>
              </w:fldChar>
            </w:r>
            <w:r>
              <w:rPr>
                <w:rFonts w:ascii="宋体" w:eastAsia="宋体" w:hAnsi="宋体" w:hint="eastAsia"/>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Pr>
                <w:rFonts w:ascii="宋体" w:eastAsia="宋体" w:hAnsi="宋体" w:hint="eastAsia"/>
                <w:noProof/>
                <w:vanish/>
                <w:color w:val="auto"/>
                <w:sz w:val="24"/>
                <w:szCs w:val="24"/>
                <w:lang w:val="en-US"/>
              </w:rPr>
              <w:fldChar w:fldCharType="end"/>
            </w:r>
            <w:r>
              <w:rPr>
                <w:rFonts w:ascii="宋体" w:eastAsia="宋体" w:hAnsi="宋体" w:hint="eastAsia"/>
                <w:noProof/>
                <w:vanish/>
                <w:color w:val="auto"/>
                <w:sz w:val="24"/>
                <w:szCs w:val="24"/>
                <w:lang w:val="en-US"/>
              </w:rPr>
              <w:t xml:space="preserve"> No</w:t>
            </w:r>
            <w:r>
              <w:rPr>
                <w:rStyle w:val="tw4winMark"/>
                <w:rFonts w:ascii="宋体" w:eastAsia="宋体" w:hAnsi="宋体" w:hint="eastAsia"/>
                <w:color w:val="auto"/>
                <w:sz w:val="24"/>
                <w:szCs w:val="24"/>
                <w:lang w:val="en-US"/>
              </w:rPr>
              <w:t>&lt;}100{&gt;</w:t>
            </w:r>
            <w:r>
              <w:rPr>
                <w:rFonts w:ascii="宋体" w:eastAsia="宋体" w:hAnsi="宋体" w:hint="eastAsia"/>
                <w:color w:val="auto"/>
                <w:sz w:val="24"/>
                <w:szCs w:val="24"/>
                <w:lang w:val="zh-CN"/>
              </w:rPr>
              <w:t xml:space="preserve">是  </w:t>
            </w:r>
            <w:r>
              <w:rPr>
                <w:rFonts w:ascii="宋体" w:eastAsia="宋体" w:hAnsi="宋体" w:hint="eastAsia"/>
                <w:color w:val="auto"/>
                <w:sz w:val="24"/>
                <w:szCs w:val="24"/>
                <w:lang w:val="zh-CN"/>
              </w:rPr>
              <w:fldChar w:fldCharType="begin">
                <w:ffData>
                  <w:name w:val="Check15"/>
                  <w:enabled/>
                  <w:calcOnExit w:val="0"/>
                  <w:checkBox>
                    <w:size w:val="20"/>
                    <w:default w:val="0"/>
                  </w:checkBox>
                </w:ffData>
              </w:fldChar>
            </w:r>
            <w:r>
              <w:rPr>
                <w:rFonts w:ascii="宋体" w:eastAsia="宋体" w:hAnsi="宋体" w:hint="eastAsia"/>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Pr>
                <w:rFonts w:ascii="宋体" w:eastAsia="宋体" w:hAnsi="宋体" w:hint="eastAsia"/>
                <w:color w:val="auto"/>
                <w:sz w:val="24"/>
                <w:szCs w:val="24"/>
                <w:lang w:val="zh-CN"/>
              </w:rPr>
              <w:fldChar w:fldCharType="end"/>
            </w:r>
            <w:r w:rsidR="0096347C">
              <w:rPr>
                <w:rFonts w:ascii="Times New Roman" w:hAnsi="Times New Roman"/>
                <w:szCs w:val="24"/>
                <w:lang w:eastAsia="zh-HK"/>
              </w:rPr>
              <w:sym w:font="Wingdings" w:char="F0FC"/>
            </w:r>
            <w:r>
              <w:rPr>
                <w:rFonts w:ascii="宋体" w:eastAsia="宋体" w:hAnsi="宋体" w:hint="eastAsia"/>
                <w:color w:val="auto"/>
                <w:sz w:val="24"/>
                <w:szCs w:val="24"/>
                <w:lang w:val="zh-CN"/>
              </w:rPr>
              <w:t>否</w:t>
            </w:r>
            <w:r>
              <w:rPr>
                <w:rStyle w:val="tw4winMark"/>
                <w:rFonts w:ascii="宋体" w:eastAsia="宋体" w:hAnsi="宋体" w:hint="eastAsia"/>
                <w:color w:val="auto"/>
                <w:sz w:val="24"/>
                <w:szCs w:val="24"/>
                <w:lang w:val="en-US"/>
              </w:rPr>
              <w:t>&lt;0}</w:t>
            </w:r>
          </w:p>
          <w:bookmarkEnd w:id="1"/>
          <w:bookmarkEnd w:id="2"/>
          <w:p w14:paraId="3E8BA31A" w14:textId="77777777" w:rsidR="00D66879" w:rsidRPr="002C71F8" w:rsidRDefault="00D66879" w:rsidP="00BF5C4E">
            <w:pPr>
              <w:spacing w:line="360" w:lineRule="auto"/>
              <w:jc w:val="both"/>
              <w:rPr>
                <w:rFonts w:ascii="宋体" w:eastAsia="宋体" w:hAnsi="宋体"/>
                <w:color w:val="auto"/>
                <w:sz w:val="24"/>
                <w:szCs w:val="24"/>
                <w:lang w:val="zh-CN"/>
              </w:rPr>
            </w:pPr>
          </w:p>
        </w:tc>
      </w:tr>
      <w:tr w:rsidR="00D66879" w:rsidRPr="00CD49E8" w14:paraId="6767E743"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3BDA67B1" w14:textId="77777777" w:rsidR="00D66879" w:rsidRPr="00CD49E8" w:rsidRDefault="00D66879" w:rsidP="00BF5C4E">
            <w:pPr>
              <w:spacing w:line="360" w:lineRule="auto"/>
              <w:jc w:val="both"/>
              <w:rPr>
                <w:rFonts w:ascii="宋体" w:eastAsia="宋体" w:hAnsi="宋体"/>
                <w:color w:val="auto"/>
                <w:sz w:val="24"/>
                <w:szCs w:val="24"/>
                <w:lang w:val="zh-CN" w:eastAsia="zh-CN"/>
              </w:rPr>
            </w:pPr>
            <w:r>
              <w:rPr>
                <w:rFonts w:ascii="宋体" w:eastAsia="宋体" w:hAnsi="宋体" w:hint="eastAsia"/>
                <w:color w:val="auto"/>
                <w:sz w:val="24"/>
                <w:szCs w:val="24"/>
                <w:lang w:val="zh-CN" w:eastAsia="zh-CN"/>
              </w:rPr>
              <w:t>若是，请列明业务详情</w:t>
            </w:r>
          </w:p>
        </w:tc>
        <w:tc>
          <w:tcPr>
            <w:tcW w:w="1843" w:type="dxa"/>
            <w:tcBorders>
              <w:top w:val="single" w:sz="6" w:space="0" w:color="808080"/>
              <w:left w:val="single" w:sz="6" w:space="0" w:color="808080"/>
              <w:bottom w:val="single" w:sz="6" w:space="0" w:color="808080"/>
              <w:right w:val="single" w:sz="6" w:space="0" w:color="808080"/>
            </w:tcBorders>
          </w:tcPr>
          <w:p w14:paraId="44C8D388" w14:textId="77777777" w:rsidR="00D66879" w:rsidRPr="006E5EC9" w:rsidRDefault="00D66879" w:rsidP="00BF5C4E">
            <w:pPr>
              <w:spacing w:line="360" w:lineRule="auto"/>
              <w:jc w:val="both"/>
              <w:rPr>
                <w:rFonts w:ascii="宋体" w:eastAsia="宋体" w:hAnsi="宋体"/>
                <w:color w:val="auto"/>
                <w:sz w:val="24"/>
                <w:szCs w:val="24"/>
              </w:rPr>
            </w:pPr>
          </w:p>
        </w:tc>
      </w:tr>
      <w:tr w:rsidR="00D66879" w:rsidRPr="00CD49E8" w14:paraId="4EDBDC6A" w14:textId="77777777" w:rsidTr="00BF5C4E">
        <w:trPr>
          <w:trHeight w:val="120"/>
        </w:trPr>
        <w:tc>
          <w:tcPr>
            <w:tcW w:w="7655" w:type="dxa"/>
            <w:tcBorders>
              <w:top w:val="single" w:sz="6" w:space="0" w:color="808080"/>
              <w:left w:val="single" w:sz="4" w:space="0" w:color="808080"/>
              <w:bottom w:val="single" w:sz="6" w:space="0" w:color="808080"/>
              <w:right w:val="single" w:sz="6" w:space="0" w:color="808080"/>
            </w:tcBorders>
          </w:tcPr>
          <w:p w14:paraId="181FF3E6" w14:textId="77777777" w:rsidR="00D66879" w:rsidRDefault="00D66879" w:rsidP="00BF5C4E">
            <w:pPr>
              <w:spacing w:line="360" w:lineRule="auto"/>
              <w:jc w:val="both"/>
              <w:rPr>
                <w:rFonts w:ascii="宋体" w:eastAsia="宋体" w:hAnsi="宋体"/>
                <w:color w:val="auto"/>
                <w:sz w:val="24"/>
                <w:szCs w:val="24"/>
                <w:lang w:val="zh-CN" w:eastAsia="zh-CN"/>
              </w:rPr>
            </w:pPr>
            <w:r>
              <w:rPr>
                <w:rFonts w:ascii="宋体" w:eastAsia="宋体" w:hAnsi="宋体" w:hint="eastAsia"/>
                <w:color w:val="auto"/>
                <w:sz w:val="24"/>
                <w:szCs w:val="24"/>
                <w:lang w:val="zh-CN" w:eastAsia="zh-CN"/>
              </w:rPr>
              <w:t>若否，贵机构是否有计划在上述国家开展经营活动？</w:t>
            </w:r>
          </w:p>
        </w:tc>
        <w:tc>
          <w:tcPr>
            <w:tcW w:w="1843" w:type="dxa"/>
            <w:tcBorders>
              <w:top w:val="single" w:sz="6" w:space="0" w:color="808080"/>
              <w:left w:val="single" w:sz="6" w:space="0" w:color="808080"/>
              <w:bottom w:val="single" w:sz="6" w:space="0" w:color="808080"/>
              <w:right w:val="single" w:sz="6" w:space="0" w:color="808080"/>
            </w:tcBorders>
          </w:tcPr>
          <w:p w14:paraId="1CDC6A04" w14:textId="7C3A9621" w:rsidR="00D66879" w:rsidRPr="006E5EC9" w:rsidRDefault="00D66879" w:rsidP="00BF5C4E">
            <w:pPr>
              <w:spacing w:line="360" w:lineRule="auto"/>
              <w:jc w:val="both"/>
              <w:rPr>
                <w:rFonts w:ascii="宋体" w:eastAsia="宋体" w:hAnsi="宋体"/>
                <w:color w:val="auto"/>
                <w:sz w:val="24"/>
                <w:szCs w:val="24"/>
              </w:rPr>
            </w:pPr>
            <w:r>
              <w:rPr>
                <w:rFonts w:ascii="宋体" w:eastAsia="宋体" w:hAnsi="宋体" w:hint="eastAsia"/>
                <w:color w:val="auto"/>
                <w:sz w:val="24"/>
                <w:szCs w:val="24"/>
              </w:rPr>
              <w:fldChar w:fldCharType="begin">
                <w:ffData>
                  <w:name w:val=""/>
                  <w:enabled/>
                  <w:calcOnExit w:val="0"/>
                  <w:checkBox>
                    <w:size w:val="20"/>
                    <w:default w:val="0"/>
                  </w:checkBox>
                </w:ffData>
              </w:fldChar>
            </w:r>
            <w:r>
              <w:rPr>
                <w:rFonts w:ascii="宋体" w:eastAsia="宋体" w:hAnsi="宋体" w:hint="eastAsia"/>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Pr>
                <w:rFonts w:ascii="宋体" w:eastAsia="宋体" w:hAnsi="宋体" w:hint="eastAsia"/>
                <w:color w:val="auto"/>
                <w:sz w:val="24"/>
                <w:szCs w:val="24"/>
              </w:rPr>
              <w:fldChar w:fldCharType="end"/>
            </w:r>
            <w:r>
              <w:rPr>
                <w:rFonts w:ascii="宋体" w:eastAsia="宋体" w:hAnsi="宋体" w:hint="eastAsia"/>
                <w:color w:val="auto"/>
                <w:sz w:val="24"/>
                <w:szCs w:val="24"/>
              </w:rPr>
              <w:t xml:space="preserve"> </w:t>
            </w:r>
            <w:r>
              <w:rPr>
                <w:rStyle w:val="tw4winMark"/>
                <w:rFonts w:ascii="宋体" w:eastAsia="宋体" w:hAnsi="宋体" w:hint="eastAsia"/>
                <w:color w:val="auto"/>
                <w:sz w:val="24"/>
                <w:szCs w:val="24"/>
                <w:lang w:val="en-US"/>
              </w:rPr>
              <w:t>{0&gt;</w:t>
            </w:r>
            <w:r>
              <w:rPr>
                <w:rFonts w:ascii="宋体" w:eastAsia="宋体" w:hAnsi="宋体" w:hint="eastAsia"/>
                <w:noProof/>
                <w:vanish/>
                <w:color w:val="auto"/>
                <w:sz w:val="24"/>
                <w:szCs w:val="24"/>
                <w:lang w:val="en-US"/>
              </w:rPr>
              <w:t xml:space="preserve">Yes        </w:t>
            </w:r>
            <w:r>
              <w:rPr>
                <w:rFonts w:ascii="宋体" w:eastAsia="宋体" w:hAnsi="宋体" w:hint="eastAsia"/>
                <w:noProof/>
                <w:vanish/>
                <w:color w:val="auto"/>
                <w:sz w:val="24"/>
                <w:szCs w:val="24"/>
                <w:lang w:val="en-US"/>
              </w:rPr>
              <w:fldChar w:fldCharType="begin">
                <w:ffData>
                  <w:name w:val="Check15"/>
                  <w:enabled/>
                  <w:calcOnExit w:val="0"/>
                  <w:checkBox>
                    <w:size w:val="20"/>
                    <w:default w:val="0"/>
                  </w:checkBox>
                </w:ffData>
              </w:fldChar>
            </w:r>
            <w:r>
              <w:rPr>
                <w:rFonts w:ascii="宋体" w:eastAsia="宋体" w:hAnsi="宋体" w:hint="eastAsia"/>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Pr>
                <w:rFonts w:ascii="宋体" w:eastAsia="宋体" w:hAnsi="宋体" w:hint="eastAsia"/>
                <w:noProof/>
                <w:vanish/>
                <w:color w:val="auto"/>
                <w:sz w:val="24"/>
                <w:szCs w:val="24"/>
                <w:lang w:val="en-US"/>
              </w:rPr>
              <w:fldChar w:fldCharType="end"/>
            </w:r>
            <w:r>
              <w:rPr>
                <w:rFonts w:ascii="宋体" w:eastAsia="宋体" w:hAnsi="宋体" w:hint="eastAsia"/>
                <w:noProof/>
                <w:vanish/>
                <w:color w:val="auto"/>
                <w:sz w:val="24"/>
                <w:szCs w:val="24"/>
                <w:lang w:val="en-US"/>
              </w:rPr>
              <w:t xml:space="preserve"> No</w:t>
            </w:r>
            <w:r>
              <w:rPr>
                <w:rStyle w:val="tw4winMark"/>
                <w:rFonts w:ascii="宋体" w:eastAsia="宋体" w:hAnsi="宋体" w:hint="eastAsia"/>
                <w:color w:val="auto"/>
                <w:sz w:val="24"/>
                <w:szCs w:val="24"/>
                <w:lang w:val="en-US"/>
              </w:rPr>
              <w:t>&lt;}100{&gt;</w:t>
            </w:r>
            <w:r>
              <w:rPr>
                <w:rFonts w:ascii="宋体" w:eastAsia="宋体" w:hAnsi="宋体" w:hint="eastAsia"/>
                <w:color w:val="auto"/>
                <w:sz w:val="24"/>
                <w:szCs w:val="24"/>
                <w:lang w:val="zh-CN"/>
              </w:rPr>
              <w:t xml:space="preserve">是  </w:t>
            </w:r>
            <w:r>
              <w:rPr>
                <w:rFonts w:ascii="宋体" w:eastAsia="宋体" w:hAnsi="宋体" w:hint="eastAsia"/>
                <w:color w:val="auto"/>
                <w:sz w:val="24"/>
                <w:szCs w:val="24"/>
                <w:lang w:val="zh-CN"/>
              </w:rPr>
              <w:fldChar w:fldCharType="begin">
                <w:ffData>
                  <w:name w:val="Check15"/>
                  <w:enabled/>
                  <w:calcOnExit w:val="0"/>
                  <w:checkBox>
                    <w:size w:val="20"/>
                    <w:default w:val="0"/>
                  </w:checkBox>
                </w:ffData>
              </w:fldChar>
            </w:r>
            <w:r>
              <w:rPr>
                <w:rFonts w:ascii="宋体" w:eastAsia="宋体" w:hAnsi="宋体" w:hint="eastAsia"/>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Pr>
                <w:rFonts w:ascii="宋体" w:eastAsia="宋体" w:hAnsi="宋体" w:hint="eastAsia"/>
                <w:color w:val="auto"/>
                <w:sz w:val="24"/>
                <w:szCs w:val="24"/>
                <w:lang w:val="zh-CN"/>
              </w:rPr>
              <w:fldChar w:fldCharType="end"/>
            </w:r>
            <w:r w:rsidR="0096347C">
              <w:rPr>
                <w:rFonts w:ascii="Times New Roman" w:hAnsi="Times New Roman"/>
                <w:szCs w:val="24"/>
                <w:lang w:eastAsia="zh-HK"/>
              </w:rPr>
              <w:sym w:font="Wingdings" w:char="F0FC"/>
            </w:r>
            <w:r>
              <w:rPr>
                <w:rFonts w:ascii="宋体" w:eastAsia="宋体" w:hAnsi="宋体" w:hint="eastAsia"/>
                <w:color w:val="auto"/>
                <w:sz w:val="24"/>
                <w:szCs w:val="24"/>
                <w:lang w:val="zh-CN"/>
              </w:rPr>
              <w:t>否</w:t>
            </w:r>
          </w:p>
        </w:tc>
      </w:tr>
      <w:tr w:rsidR="00D66879" w:rsidRPr="006E5EC9" w14:paraId="3FE16F6C" w14:textId="77777777" w:rsidTr="00BF5C4E">
        <w:tblPrEx>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PrEx>
        <w:trPr>
          <w:cantSplit/>
          <w:trHeight w:val="172"/>
          <w:hidden/>
        </w:trPr>
        <w:tc>
          <w:tcPr>
            <w:tcW w:w="7655" w:type="dxa"/>
          </w:tcPr>
          <w:p w14:paraId="63A3BADA" w14:textId="77777777" w:rsidR="00D6687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any branches or subsidiaries operating in countries that are considered by the Financial Action Task Force to be “non-cooperative”?</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w:t>
            </w:r>
            <w:r w:rsidRPr="00254EA3">
              <w:rPr>
                <w:rFonts w:ascii="宋体" w:eastAsia="宋体" w:hAnsi="宋体" w:hint="eastAsia"/>
                <w:color w:val="auto"/>
                <w:sz w:val="24"/>
                <w:szCs w:val="24"/>
                <w:lang w:eastAsia="zh-CN"/>
              </w:rPr>
              <w:t>（</w:t>
            </w:r>
            <w:r>
              <w:rPr>
                <w:rFonts w:ascii="宋体" w:eastAsia="宋体" w:hAnsi="宋体" w:hint="eastAsia"/>
                <w:color w:val="auto"/>
                <w:sz w:val="24"/>
                <w:szCs w:val="24"/>
                <w:lang w:val="zh-CN" w:eastAsia="zh-CN"/>
              </w:rPr>
              <w:t>含</w:t>
            </w:r>
            <w:r w:rsidRPr="006E5EC9">
              <w:rPr>
                <w:rFonts w:ascii="宋体" w:eastAsia="宋体" w:hAnsi="宋体"/>
                <w:color w:val="auto"/>
                <w:sz w:val="24"/>
                <w:szCs w:val="24"/>
                <w:lang w:val="zh-CN" w:eastAsia="zh-CN"/>
              </w:rPr>
              <w:t>分支机构</w:t>
            </w:r>
            <w:r w:rsidRPr="00254EA3">
              <w:rPr>
                <w:rFonts w:ascii="宋体" w:eastAsia="宋体" w:hAnsi="宋体"/>
                <w:color w:val="auto"/>
                <w:sz w:val="24"/>
                <w:szCs w:val="24"/>
              </w:rPr>
              <w:t>/</w:t>
            </w:r>
            <w:r w:rsidRPr="006E5EC9">
              <w:rPr>
                <w:rFonts w:ascii="宋体" w:eastAsia="宋体" w:hAnsi="宋体"/>
                <w:color w:val="auto"/>
                <w:sz w:val="24"/>
                <w:szCs w:val="24"/>
                <w:lang w:val="zh-CN"/>
              </w:rPr>
              <w:t>子公司</w:t>
            </w:r>
            <w:r w:rsidRPr="00254EA3">
              <w:rPr>
                <w:rFonts w:ascii="宋体" w:eastAsia="宋体" w:hAnsi="宋体"/>
                <w:color w:val="auto"/>
                <w:sz w:val="24"/>
                <w:szCs w:val="24"/>
                <w:lang w:eastAsia="zh-CN"/>
              </w:rPr>
              <w:t>）</w:t>
            </w:r>
            <w:r w:rsidRPr="006E5EC9">
              <w:rPr>
                <w:rFonts w:ascii="宋体" w:eastAsia="宋体" w:hAnsi="宋体"/>
                <w:color w:val="auto"/>
                <w:sz w:val="24"/>
                <w:szCs w:val="24"/>
                <w:lang w:val="zh-CN"/>
              </w:rPr>
              <w:t>是否在</w:t>
            </w:r>
            <w:r w:rsidRPr="006E5EC9">
              <w:rPr>
                <w:rStyle w:val="apple-style-span"/>
                <w:rFonts w:ascii="宋体" w:eastAsia="宋体" w:hAnsi="宋体"/>
                <w:color w:val="auto"/>
                <w:sz w:val="24"/>
                <w:szCs w:val="24"/>
              </w:rPr>
              <w:t>FATF</w:t>
            </w:r>
            <w:r w:rsidRPr="006E5EC9">
              <w:rPr>
                <w:rStyle w:val="apple-style-span"/>
                <w:rFonts w:ascii="宋体" w:eastAsia="宋体" w:hAnsi="宋体"/>
                <w:color w:val="auto"/>
                <w:sz w:val="24"/>
                <w:szCs w:val="24"/>
                <w:lang w:val="zh-CN"/>
              </w:rPr>
              <w:t>认定</w:t>
            </w:r>
            <w:r w:rsidRPr="006E5EC9">
              <w:rPr>
                <w:rStyle w:val="apple-style-span"/>
                <w:rFonts w:ascii="宋体" w:eastAsia="宋体" w:hAnsi="宋体"/>
                <w:color w:val="auto"/>
                <w:sz w:val="24"/>
                <w:szCs w:val="24"/>
              </w:rPr>
              <w:t>“</w:t>
            </w:r>
            <w:r>
              <w:rPr>
                <w:rStyle w:val="apple-style-span"/>
                <w:rFonts w:ascii="宋体" w:eastAsia="宋体" w:hAnsi="宋体" w:hint="eastAsia"/>
                <w:color w:val="auto"/>
                <w:sz w:val="24"/>
                <w:szCs w:val="24"/>
                <w:lang w:val="zh-CN" w:eastAsia="zh-CN"/>
              </w:rPr>
              <w:t>高风险</w:t>
            </w:r>
            <w:r w:rsidRPr="006E5EC9">
              <w:rPr>
                <w:rStyle w:val="apple-style-span"/>
                <w:rFonts w:ascii="宋体" w:eastAsia="宋体" w:hAnsi="宋体"/>
                <w:color w:val="auto"/>
                <w:sz w:val="24"/>
                <w:szCs w:val="24"/>
              </w:rPr>
              <w:t>”</w:t>
            </w:r>
            <w:r w:rsidRPr="006E5EC9">
              <w:rPr>
                <w:rStyle w:val="apple-style-span"/>
                <w:rFonts w:ascii="宋体" w:eastAsia="宋体" w:hAnsi="宋体"/>
                <w:color w:val="auto"/>
                <w:sz w:val="24"/>
                <w:szCs w:val="24"/>
                <w:lang w:val="zh-CN"/>
              </w:rPr>
              <w:t>国家</w:t>
            </w:r>
            <w:bookmarkStart w:id="3" w:name="OLE_LINK33"/>
            <w:bookmarkStart w:id="4" w:name="OLE_LINK34"/>
            <w:r w:rsidRPr="00254EA3">
              <w:rPr>
                <w:rStyle w:val="apple-style-span"/>
                <w:rFonts w:ascii="宋体" w:eastAsia="宋体" w:hAnsi="宋体" w:hint="eastAsia"/>
                <w:color w:val="auto"/>
                <w:sz w:val="24"/>
                <w:szCs w:val="24"/>
                <w:lang w:eastAsia="zh-CN"/>
              </w:rPr>
              <w:t>（</w:t>
            </w:r>
            <w:r>
              <w:rPr>
                <w:rStyle w:val="apple-style-span"/>
                <w:rFonts w:ascii="宋体" w:eastAsia="宋体" w:hAnsi="宋体" w:hint="eastAsia"/>
                <w:color w:val="auto"/>
                <w:sz w:val="24"/>
                <w:szCs w:val="24"/>
                <w:lang w:val="zh-CN" w:eastAsia="zh-CN"/>
              </w:rPr>
              <w:t>如</w:t>
            </w:r>
            <w:r w:rsidRPr="00254EA3">
              <w:rPr>
                <w:rStyle w:val="apple-style-span"/>
                <w:rFonts w:ascii="宋体" w:eastAsia="宋体" w:hAnsi="宋体" w:hint="eastAsia"/>
                <w:color w:val="auto"/>
                <w:sz w:val="24"/>
                <w:szCs w:val="24"/>
                <w:lang w:eastAsia="zh-CN"/>
              </w:rPr>
              <w:t>：</w:t>
            </w:r>
            <w:r>
              <w:rPr>
                <w:rStyle w:val="apple-style-span"/>
                <w:rFonts w:ascii="宋体" w:eastAsia="宋体" w:hAnsi="宋体" w:hint="eastAsia"/>
                <w:color w:val="auto"/>
                <w:sz w:val="24"/>
                <w:szCs w:val="24"/>
                <w:lang w:val="zh-CN" w:eastAsia="zh-CN"/>
              </w:rPr>
              <w:t>阿富汗、老挝、苏丹、安哥拉、巴拿马、叙利亚、波黑、厄瓜多尔、圭亚那、巴布亚新几内亚、乌干达、也门</w:t>
            </w:r>
            <w:r w:rsidRPr="00254EA3">
              <w:rPr>
                <w:rStyle w:val="apple-style-span"/>
                <w:rFonts w:ascii="宋体" w:eastAsia="宋体" w:hAnsi="宋体" w:hint="eastAsia"/>
                <w:color w:val="auto"/>
                <w:sz w:val="24"/>
                <w:szCs w:val="24"/>
                <w:lang w:eastAsia="zh-CN"/>
              </w:rPr>
              <w:t>）</w:t>
            </w:r>
            <w:bookmarkEnd w:id="3"/>
            <w:bookmarkEnd w:id="4"/>
            <w:r>
              <w:rPr>
                <w:rStyle w:val="apple-style-span"/>
                <w:rFonts w:ascii="宋体" w:eastAsia="宋体" w:hAnsi="宋体" w:hint="eastAsia"/>
                <w:color w:val="auto"/>
                <w:sz w:val="24"/>
                <w:szCs w:val="24"/>
                <w:lang w:val="zh-CN" w:eastAsia="zh-CN"/>
              </w:rPr>
              <w:t>有经</w:t>
            </w:r>
            <w:r>
              <w:rPr>
                <w:rStyle w:val="apple-style-span"/>
                <w:rFonts w:ascii="宋体" w:eastAsia="宋体" w:hAnsi="宋体"/>
                <w:color w:val="auto"/>
                <w:sz w:val="24"/>
                <w:szCs w:val="24"/>
                <w:lang w:val="zh-CN" w:eastAsia="zh-CN"/>
              </w:rPr>
              <w:t>营活动</w:t>
            </w:r>
            <w:r w:rsidRPr="006E5EC9">
              <w:rPr>
                <w:rStyle w:val="apple-style-span"/>
                <w:rFonts w:ascii="宋体" w:eastAsia="宋体" w:hAnsi="宋体" w:hint="eastAsia"/>
                <w:color w:val="auto"/>
                <w:sz w:val="24"/>
                <w:szCs w:val="24"/>
                <w:lang w:eastAsia="zh-CN"/>
              </w:rPr>
              <w:t>？</w:t>
            </w:r>
            <w:r w:rsidRPr="006E5EC9">
              <w:rPr>
                <w:rStyle w:val="tw4winMark"/>
                <w:rFonts w:ascii="宋体" w:eastAsia="宋体" w:hAnsi="宋体"/>
                <w:color w:val="auto"/>
                <w:sz w:val="24"/>
                <w:szCs w:val="24"/>
                <w:lang w:val="en-US"/>
              </w:rPr>
              <w:t>&lt;0}</w:t>
            </w:r>
          </w:p>
          <w:p w14:paraId="1B443010" w14:textId="77777777" w:rsidR="00D66879" w:rsidRPr="006E5EC9" w:rsidRDefault="00D66879" w:rsidP="00BF5C4E">
            <w:pPr>
              <w:spacing w:line="360" w:lineRule="auto"/>
              <w:jc w:val="both"/>
              <w:rPr>
                <w:rFonts w:ascii="宋体" w:eastAsia="宋体" w:hAnsi="宋体"/>
                <w:color w:val="auto"/>
                <w:sz w:val="24"/>
                <w:szCs w:val="24"/>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If yes, please indicate the country.</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若是，请指出该国家名称。</w:t>
            </w:r>
            <w:r w:rsidRPr="006E5EC9">
              <w:rPr>
                <w:rStyle w:val="tw4winMark"/>
                <w:rFonts w:ascii="宋体" w:eastAsia="宋体" w:hAnsi="宋体"/>
                <w:color w:val="auto"/>
                <w:sz w:val="24"/>
                <w:szCs w:val="24"/>
                <w:lang w:val="en-US"/>
              </w:rPr>
              <w:t>&lt;0}</w:t>
            </w:r>
          </w:p>
        </w:tc>
        <w:tc>
          <w:tcPr>
            <w:tcW w:w="1843" w:type="dxa"/>
          </w:tcPr>
          <w:p w14:paraId="21F49AC0" w14:textId="4FDB329E"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0096347C">
              <w:rPr>
                <w:rFonts w:ascii="Times New Roman" w:hAnsi="Times New Roman"/>
                <w:szCs w:val="24"/>
                <w:lang w:eastAsia="zh-HK"/>
              </w:rPr>
              <w:sym w:font="Wingdings" w:char="F0FC"/>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bl>
    <w:p w14:paraId="467C5A80" w14:textId="77777777" w:rsidR="00D66879" w:rsidRDefault="00D66879" w:rsidP="00D66879">
      <w:pPr>
        <w:spacing w:line="360" w:lineRule="auto"/>
        <w:rPr>
          <w:rFonts w:ascii="宋体" w:eastAsia="宋体" w:hAnsi="宋体"/>
          <w:color w:val="auto"/>
          <w:sz w:val="24"/>
          <w:szCs w:val="24"/>
          <w:lang w:eastAsia="zh-CN"/>
        </w:rPr>
      </w:pP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655"/>
        <w:gridCol w:w="1843"/>
      </w:tblGrid>
      <w:tr w:rsidR="00D66879" w:rsidRPr="00923238" w14:paraId="60F04BB6" w14:textId="77777777" w:rsidTr="00BF5C4E">
        <w:trPr>
          <w:trHeight w:val="120"/>
        </w:trPr>
        <w:tc>
          <w:tcPr>
            <w:tcW w:w="7655" w:type="dxa"/>
          </w:tcPr>
          <w:p w14:paraId="2BA8B94B" w14:textId="77777777" w:rsidR="00D66879" w:rsidRPr="00923238" w:rsidRDefault="00D66879" w:rsidP="00BF5C4E">
            <w:pPr>
              <w:spacing w:line="360" w:lineRule="auto"/>
              <w:jc w:val="both"/>
              <w:rPr>
                <w:rFonts w:ascii="Times New Roman" w:eastAsia="宋体" w:hAnsi="Times New Roman"/>
                <w:color w:val="auto"/>
                <w:sz w:val="24"/>
                <w:szCs w:val="24"/>
                <w:lang w:eastAsia="zh-CN"/>
              </w:rPr>
            </w:pPr>
            <w:bookmarkStart w:id="5" w:name="OLE_LINK22"/>
            <w:r w:rsidRPr="003B73EE">
              <w:rPr>
                <w:rFonts w:ascii="Times New Roman" w:eastAsia="宋体" w:hAnsi="Times New Roman" w:hint="eastAsia"/>
                <w:color w:val="auto"/>
                <w:sz w:val="24"/>
                <w:szCs w:val="24"/>
                <w:lang w:eastAsia="zh-CN"/>
              </w:rPr>
              <w:t>5</w:t>
            </w:r>
            <w:r w:rsidRPr="00923238">
              <w:rPr>
                <w:rFonts w:ascii="Times New Roman" w:hAnsi="Times New Roman"/>
                <w:color w:val="auto"/>
                <w:sz w:val="24"/>
                <w:szCs w:val="24"/>
              </w:rPr>
              <w:t xml:space="preserve">. </w:t>
            </w:r>
            <w:r w:rsidRPr="00923238">
              <w:rPr>
                <w:rStyle w:val="tw4winMark"/>
                <w:rFonts w:ascii="Times New Roman" w:eastAsia="宋体" w:hAnsi="Times New Roman"/>
                <w:color w:val="auto"/>
                <w:sz w:val="24"/>
                <w:szCs w:val="24"/>
                <w:lang w:val="en-US"/>
              </w:rPr>
              <w:t>{0&gt;</w:t>
            </w:r>
            <w:r w:rsidRPr="00923238">
              <w:rPr>
                <w:rFonts w:ascii="Times New Roman" w:eastAsia="宋体" w:hAnsi="Times New Roman"/>
                <w:noProof/>
                <w:vanish/>
                <w:color w:val="auto"/>
                <w:sz w:val="24"/>
                <w:szCs w:val="24"/>
                <w:lang w:val="en-US"/>
              </w:rPr>
              <w:t>Has your institution had any regulatory or criminal enforcement actions resulting from violations of anti-money laundering laws or regulations in the past five years?</w:t>
            </w:r>
            <w:r w:rsidRPr="00923238">
              <w:rPr>
                <w:rStyle w:val="tw4winMark"/>
                <w:rFonts w:ascii="Times New Roman" w:eastAsia="宋体" w:hAnsi="Times New Roman"/>
                <w:color w:val="auto"/>
                <w:sz w:val="24"/>
                <w:szCs w:val="24"/>
                <w:lang w:val="en-US"/>
              </w:rPr>
              <w:t>&lt;}0{&gt;</w:t>
            </w:r>
            <w:r w:rsidRPr="00923238">
              <w:rPr>
                <w:rFonts w:ascii="Times New Roman" w:eastAsia="宋体" w:hAnsi="Times New Roman"/>
                <w:color w:val="auto"/>
                <w:sz w:val="24"/>
                <w:szCs w:val="24"/>
                <w:lang w:val="zh-CN"/>
              </w:rPr>
              <w:t>过去五年中</w:t>
            </w:r>
            <w:r w:rsidRPr="00923238">
              <w:rPr>
                <w:rFonts w:ascii="Times New Roman" w:eastAsia="宋体" w:hAnsi="Times New Roman"/>
                <w:color w:val="auto"/>
                <w:sz w:val="24"/>
                <w:szCs w:val="24"/>
              </w:rPr>
              <w:t>，</w:t>
            </w:r>
            <w:r w:rsidRPr="00923238">
              <w:rPr>
                <w:rFonts w:ascii="Times New Roman" w:eastAsia="宋体" w:hAnsi="Times New Roman"/>
                <w:color w:val="auto"/>
                <w:sz w:val="24"/>
                <w:szCs w:val="24"/>
                <w:lang w:val="zh-CN"/>
              </w:rPr>
              <w:t>贵机构是否因违反反洗钱法律或法规</w:t>
            </w:r>
            <w:r>
              <w:rPr>
                <w:rFonts w:ascii="Times New Roman" w:eastAsia="宋体" w:hAnsi="Times New Roman" w:hint="eastAsia"/>
                <w:color w:val="auto"/>
                <w:sz w:val="24"/>
                <w:szCs w:val="24"/>
                <w:lang w:val="zh-CN" w:eastAsia="zh-CN"/>
              </w:rPr>
              <w:t>在</w:t>
            </w:r>
            <w:r>
              <w:rPr>
                <w:rFonts w:ascii="Times New Roman" w:eastAsia="宋体" w:hAnsi="Times New Roman"/>
                <w:color w:val="auto"/>
                <w:sz w:val="24"/>
                <w:szCs w:val="24"/>
                <w:lang w:val="zh-CN" w:eastAsia="zh-CN"/>
              </w:rPr>
              <w:t>注册地或其他国家</w:t>
            </w:r>
            <w:r w:rsidRPr="00923238">
              <w:rPr>
                <w:rFonts w:ascii="Times New Roman" w:eastAsia="宋体" w:hAnsi="Times New Roman"/>
                <w:color w:val="auto"/>
                <w:sz w:val="24"/>
                <w:szCs w:val="24"/>
                <w:lang w:val="zh-CN"/>
              </w:rPr>
              <w:t>受到</w:t>
            </w:r>
            <w:r w:rsidRPr="00923238">
              <w:rPr>
                <w:rFonts w:ascii="Times New Roman" w:eastAsia="宋体" w:hAnsi="Times New Roman" w:hint="eastAsia"/>
                <w:color w:val="auto"/>
                <w:sz w:val="24"/>
                <w:szCs w:val="24"/>
                <w:lang w:val="zh-CN" w:eastAsia="zh-CN"/>
              </w:rPr>
              <w:t>过</w:t>
            </w:r>
            <w:r w:rsidRPr="00923238">
              <w:rPr>
                <w:rFonts w:ascii="Times New Roman" w:eastAsia="宋体" w:hAnsi="Times New Roman"/>
                <w:color w:val="auto"/>
                <w:sz w:val="24"/>
                <w:szCs w:val="24"/>
                <w:lang w:val="zh-CN"/>
              </w:rPr>
              <w:t>任何</w:t>
            </w:r>
            <w:r w:rsidRPr="00923238">
              <w:rPr>
                <w:rFonts w:ascii="Times New Roman" w:eastAsia="宋体" w:hAnsi="Times New Roman" w:hint="eastAsia"/>
                <w:color w:val="auto"/>
                <w:sz w:val="24"/>
                <w:szCs w:val="24"/>
                <w:lang w:val="zh-CN" w:eastAsia="zh-CN"/>
              </w:rPr>
              <w:t>行政或刑事的处罚</w:t>
            </w:r>
            <w:r w:rsidRPr="00D66879">
              <w:rPr>
                <w:rFonts w:ascii="Times New Roman" w:eastAsia="宋体" w:hAnsi="Times New Roman" w:hint="eastAsia"/>
                <w:color w:val="auto"/>
                <w:sz w:val="24"/>
                <w:szCs w:val="24"/>
                <w:lang w:eastAsia="zh-CN"/>
              </w:rPr>
              <w:t>？</w:t>
            </w:r>
            <w:r w:rsidRPr="00923238">
              <w:rPr>
                <w:rStyle w:val="tw4winMark"/>
                <w:rFonts w:ascii="Times New Roman" w:eastAsia="宋体" w:hAnsi="Times New Roman"/>
                <w:color w:val="auto"/>
                <w:sz w:val="24"/>
                <w:szCs w:val="24"/>
                <w:lang w:val="en-US"/>
              </w:rPr>
              <w:t>&lt;0}</w:t>
            </w:r>
          </w:p>
        </w:tc>
        <w:tc>
          <w:tcPr>
            <w:tcW w:w="1843" w:type="dxa"/>
          </w:tcPr>
          <w:p w14:paraId="02D92F18" w14:textId="3A1E2F2D" w:rsidR="00D66879" w:rsidRPr="00923238" w:rsidRDefault="00D66879" w:rsidP="00BF5C4E">
            <w:pPr>
              <w:spacing w:line="360" w:lineRule="auto"/>
              <w:jc w:val="both"/>
              <w:rPr>
                <w:rFonts w:ascii="Times New Roman" w:hAnsi="Times New Roman"/>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0096347C">
              <w:rPr>
                <w:rFonts w:ascii="Times New Roman" w:hAnsi="Times New Roman"/>
                <w:szCs w:val="24"/>
                <w:lang w:eastAsia="zh-HK"/>
              </w:rPr>
              <w:sym w:font="Wingdings" w:char="F0FC"/>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bookmarkEnd w:id="5"/>
    </w:tbl>
    <w:p w14:paraId="7D957476" w14:textId="77777777" w:rsidR="00D66879" w:rsidRPr="006E13BA" w:rsidRDefault="00D66879" w:rsidP="00D66879">
      <w:pPr>
        <w:spacing w:line="360" w:lineRule="auto"/>
        <w:rPr>
          <w:rFonts w:ascii="宋体" w:eastAsia="宋体" w:hAnsi="宋体"/>
          <w:color w:val="auto"/>
          <w:sz w:val="24"/>
          <w:szCs w:val="24"/>
          <w:lang w:eastAsia="zh-CN"/>
        </w:rPr>
      </w:pPr>
    </w:p>
    <w:p w14:paraId="69A1C08F" w14:textId="77777777" w:rsidR="00D66879" w:rsidRPr="006E5EC9" w:rsidRDefault="00D66879" w:rsidP="00D66879">
      <w:pPr>
        <w:pStyle w:val="2"/>
        <w:spacing w:beforeLines="200" w:before="480" w:line="360" w:lineRule="auto"/>
        <w:rPr>
          <w:rFonts w:ascii="宋体" w:eastAsia="宋体" w:hAnsi="宋体"/>
          <w:lang w:val="zh-CN"/>
        </w:rPr>
      </w:pPr>
      <w:r>
        <w:rPr>
          <w:rFonts w:ascii="宋体" w:eastAsia="宋体" w:hAnsi="宋体" w:hint="eastAsia"/>
          <w:lang w:val="zh-CN" w:eastAsia="zh-CN"/>
        </w:rPr>
        <w:t>二</w:t>
      </w:r>
      <w:r w:rsidRPr="006E5EC9">
        <w:rPr>
          <w:rFonts w:ascii="宋体" w:eastAsia="宋体" w:hAnsi="宋体"/>
          <w:lang w:val="zh-CN"/>
        </w:rPr>
        <w:t>、反洗钱政策、操作方式及操作规程</w:t>
      </w: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655"/>
        <w:gridCol w:w="1843"/>
      </w:tblGrid>
      <w:tr w:rsidR="00D66879" w:rsidRPr="006E5EC9" w14:paraId="74710904" w14:textId="77777777" w:rsidTr="00BF5C4E">
        <w:trPr>
          <w:cantSplit/>
          <w:trHeight w:val="158"/>
        </w:trPr>
        <w:tc>
          <w:tcPr>
            <w:tcW w:w="7655" w:type="dxa"/>
            <w:tcBorders>
              <w:bottom w:val="single" w:sz="6" w:space="0" w:color="808080"/>
            </w:tcBorders>
          </w:tcPr>
          <w:p w14:paraId="7D652B27"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6</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written policies and procedures for prevention of money laundering and terrorist financing?</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贵机构是否制定了书面的、旨在预</w:t>
            </w:r>
            <w:r>
              <w:rPr>
                <w:rFonts w:ascii="宋体" w:eastAsia="宋体" w:hAnsi="宋体" w:hint="eastAsia"/>
                <w:color w:val="auto"/>
                <w:sz w:val="24"/>
                <w:szCs w:val="24"/>
                <w:lang w:val="zh-CN" w:eastAsia="zh-CN"/>
              </w:rPr>
              <w:t>防</w:t>
            </w:r>
            <w:r>
              <w:rPr>
                <w:rFonts w:ascii="宋体" w:eastAsia="宋体" w:hAnsi="宋体"/>
                <w:color w:val="auto"/>
                <w:sz w:val="24"/>
                <w:szCs w:val="24"/>
                <w:lang w:val="zh-CN"/>
              </w:rPr>
              <w:t>洗钱</w:t>
            </w:r>
            <w:r w:rsidRPr="006E5EC9">
              <w:rPr>
                <w:rFonts w:ascii="宋体" w:eastAsia="宋体" w:hAnsi="宋体"/>
                <w:color w:val="auto"/>
                <w:sz w:val="24"/>
                <w:szCs w:val="24"/>
                <w:lang w:val="zh-CN"/>
              </w:rPr>
              <w:t>和恐怖融资的政策和操作规程</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2D356504" w14:textId="5333F89C"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3E123F00" w14:textId="77777777" w:rsidTr="00BF5C4E">
        <w:trPr>
          <w:cantSplit/>
          <w:trHeight w:val="158"/>
        </w:trPr>
        <w:tc>
          <w:tcPr>
            <w:tcW w:w="7655" w:type="dxa"/>
            <w:tcBorders>
              <w:bottom w:val="single" w:sz="6" w:space="0" w:color="808080"/>
            </w:tcBorders>
          </w:tcPr>
          <w:p w14:paraId="2F73D1FE" w14:textId="77777777" w:rsidR="00D66879" w:rsidRPr="002C71F8" w:rsidRDefault="00D66879" w:rsidP="00BF5C4E">
            <w:pPr>
              <w:spacing w:line="360" w:lineRule="auto"/>
              <w:jc w:val="both"/>
              <w:rPr>
                <w:rFonts w:ascii="宋体" w:eastAsia="宋体" w:hAnsi="宋体"/>
                <w:color w:val="auto"/>
                <w:sz w:val="24"/>
                <w:szCs w:val="24"/>
                <w:highlight w:val="yellow"/>
                <w:lang w:eastAsia="zh-CN"/>
              </w:rPr>
            </w:pPr>
            <w:r>
              <w:rPr>
                <w:rFonts w:ascii="宋体" w:eastAsia="宋体" w:hAnsi="宋体" w:hint="eastAsia"/>
                <w:color w:val="auto"/>
                <w:sz w:val="24"/>
                <w:szCs w:val="24"/>
                <w:lang w:eastAsia="zh-CN"/>
              </w:rPr>
              <w:t>7</w:t>
            </w:r>
            <w:r w:rsidRPr="0010424F">
              <w:rPr>
                <w:rFonts w:ascii="宋体" w:eastAsia="宋体" w:hAnsi="宋体" w:hint="eastAsia"/>
                <w:color w:val="auto"/>
                <w:sz w:val="24"/>
                <w:szCs w:val="24"/>
                <w:lang w:eastAsia="zh-CN"/>
              </w:rPr>
              <w:t>.贵机构是否</w:t>
            </w:r>
            <w:r w:rsidRPr="002C71F8">
              <w:rPr>
                <w:rFonts w:ascii="宋体" w:eastAsia="宋体" w:hAnsi="宋体" w:hint="eastAsia"/>
                <w:color w:val="auto"/>
                <w:sz w:val="24"/>
                <w:szCs w:val="24"/>
                <w:lang w:eastAsia="zh-CN"/>
              </w:rPr>
              <w:t>评估</w:t>
            </w:r>
            <w:r w:rsidRPr="00EF278C">
              <w:rPr>
                <w:rFonts w:ascii="宋体" w:eastAsia="宋体" w:hAnsi="宋体" w:hint="eastAsia"/>
                <w:color w:val="auto"/>
                <w:sz w:val="24"/>
                <w:szCs w:val="24"/>
                <w:lang w:eastAsia="zh-CN"/>
              </w:rPr>
              <w:t>面临</w:t>
            </w:r>
            <w:r w:rsidRPr="00EF278C">
              <w:rPr>
                <w:rFonts w:ascii="宋体" w:eastAsia="宋体" w:hAnsi="宋体"/>
                <w:color w:val="auto"/>
                <w:sz w:val="24"/>
                <w:szCs w:val="24"/>
                <w:lang w:eastAsia="zh-CN"/>
              </w:rPr>
              <w:t>的</w:t>
            </w:r>
            <w:r w:rsidRPr="002C71F8">
              <w:rPr>
                <w:rFonts w:ascii="宋体" w:eastAsia="宋体" w:hAnsi="宋体" w:hint="eastAsia"/>
                <w:color w:val="auto"/>
                <w:sz w:val="24"/>
                <w:szCs w:val="24"/>
                <w:lang w:eastAsia="zh-CN"/>
              </w:rPr>
              <w:t>洗钱</w:t>
            </w:r>
            <w:r w:rsidRPr="0010424F">
              <w:rPr>
                <w:rFonts w:ascii="宋体" w:eastAsia="宋体" w:hAnsi="宋体" w:hint="eastAsia"/>
                <w:color w:val="auto"/>
                <w:sz w:val="24"/>
                <w:szCs w:val="24"/>
                <w:lang w:eastAsia="zh-CN"/>
              </w:rPr>
              <w:t>风险</w:t>
            </w:r>
            <w:r w:rsidRPr="002C71F8">
              <w:rPr>
                <w:rFonts w:ascii="宋体" w:eastAsia="宋体" w:hAnsi="宋体" w:hint="eastAsia"/>
                <w:color w:val="auto"/>
                <w:sz w:val="24"/>
                <w:szCs w:val="24"/>
                <w:lang w:eastAsia="zh-CN"/>
              </w:rPr>
              <w:t>，并制定相应</w:t>
            </w:r>
            <w:r w:rsidRPr="002C71F8">
              <w:rPr>
                <w:rFonts w:ascii="宋体" w:eastAsia="宋体" w:hAnsi="宋体"/>
                <w:color w:val="auto"/>
                <w:sz w:val="24"/>
                <w:szCs w:val="24"/>
                <w:lang w:eastAsia="zh-CN"/>
              </w:rPr>
              <w:t>的</w:t>
            </w:r>
            <w:r w:rsidRPr="002C71F8">
              <w:rPr>
                <w:rFonts w:ascii="宋体" w:eastAsia="宋体" w:hAnsi="宋体" w:hint="eastAsia"/>
                <w:color w:val="auto"/>
                <w:sz w:val="24"/>
                <w:szCs w:val="24"/>
                <w:lang w:eastAsia="zh-CN"/>
              </w:rPr>
              <w:t>反洗钱政策及流程?</w:t>
            </w:r>
          </w:p>
        </w:tc>
        <w:tc>
          <w:tcPr>
            <w:tcW w:w="1843" w:type="dxa"/>
            <w:tcBorders>
              <w:bottom w:val="single" w:sz="6" w:space="0" w:color="808080"/>
            </w:tcBorders>
          </w:tcPr>
          <w:p w14:paraId="094BDAB6" w14:textId="15B39042"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2313FA16" w14:textId="77777777" w:rsidTr="00BF5C4E">
        <w:trPr>
          <w:cantSplit/>
          <w:trHeight w:val="158"/>
        </w:trPr>
        <w:tc>
          <w:tcPr>
            <w:tcW w:w="7655" w:type="dxa"/>
            <w:tcBorders>
              <w:bottom w:val="single" w:sz="6" w:space="0" w:color="808080"/>
            </w:tcBorders>
          </w:tcPr>
          <w:p w14:paraId="5D07B665"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8</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Is your AML policies subject to approval by your institution’s Board or Senior Management?</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贵机构的反洗钱政策是否须经董事会或</w:t>
            </w:r>
            <w:r w:rsidRPr="006E5EC9">
              <w:rPr>
                <w:rFonts w:ascii="宋体" w:eastAsia="宋体" w:hAnsi="宋体"/>
                <w:color w:val="auto"/>
                <w:sz w:val="24"/>
                <w:szCs w:val="24"/>
                <w:lang w:val="zh-CN" w:eastAsia="zh-CN"/>
              </w:rPr>
              <w:t>高级管理层</w:t>
            </w:r>
            <w:r w:rsidRPr="006E5EC9">
              <w:rPr>
                <w:rFonts w:ascii="宋体" w:eastAsia="宋体" w:hAnsi="宋体"/>
                <w:color w:val="auto"/>
                <w:sz w:val="24"/>
                <w:szCs w:val="24"/>
                <w:lang w:val="zh-CN"/>
              </w:rPr>
              <w:t>的审批？</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0BED20E7" w14:textId="5B8436B8"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21BD9BF6" w14:textId="77777777" w:rsidTr="00BF5C4E">
        <w:trPr>
          <w:cantSplit/>
          <w:trHeight w:val="158"/>
        </w:trPr>
        <w:tc>
          <w:tcPr>
            <w:tcW w:w="7655" w:type="dxa"/>
            <w:tcBorders>
              <w:bottom w:val="single" w:sz="6" w:space="0" w:color="808080"/>
            </w:tcBorders>
          </w:tcPr>
          <w:p w14:paraId="506DF25C" w14:textId="77777777" w:rsidR="00D66879" w:rsidRPr="006E5EC9" w:rsidRDefault="00D66879" w:rsidP="00BF5C4E">
            <w:pPr>
              <w:spacing w:line="360" w:lineRule="auto"/>
              <w:rPr>
                <w:rFonts w:ascii="宋体" w:eastAsia="宋体" w:hAnsi="宋体"/>
                <w:color w:val="auto"/>
                <w:sz w:val="24"/>
                <w:szCs w:val="24"/>
              </w:rPr>
            </w:pPr>
            <w:r>
              <w:rPr>
                <w:rFonts w:ascii="宋体" w:eastAsia="宋体" w:hAnsi="宋体" w:hint="eastAsia"/>
                <w:color w:val="auto"/>
                <w:sz w:val="24"/>
                <w:szCs w:val="24"/>
                <w:lang w:eastAsia="zh-CN"/>
              </w:rPr>
              <w:t>9</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Are the above policies and procedures applicable to head office, all branches and subsidiaries?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上述政策和操作规程是否适用于总部以及所有分支机构和子公司</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p w14:paraId="24F7A17E"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If no, please provide a list of the branches and/or subsidiaries that are excluded, including the name and the location of the institution.</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若否</w:t>
            </w:r>
            <w:r w:rsidRPr="006E5EC9">
              <w:rPr>
                <w:rFonts w:ascii="宋体" w:eastAsia="宋体" w:hAnsi="宋体"/>
                <w:color w:val="auto"/>
                <w:sz w:val="24"/>
                <w:szCs w:val="24"/>
              </w:rPr>
              <w:t>，</w:t>
            </w:r>
            <w:r w:rsidRPr="006E5EC9">
              <w:rPr>
                <w:rFonts w:ascii="宋体" w:eastAsia="宋体" w:hAnsi="宋体"/>
                <w:color w:val="auto"/>
                <w:sz w:val="24"/>
                <w:szCs w:val="24"/>
                <w:lang w:val="zh-CN"/>
              </w:rPr>
              <w:t>请提供不适用的分支机构和</w:t>
            </w:r>
            <w:r w:rsidRPr="006E5EC9">
              <w:rPr>
                <w:rFonts w:ascii="宋体" w:eastAsia="宋体" w:hAnsi="宋体"/>
                <w:color w:val="auto"/>
                <w:sz w:val="24"/>
                <w:szCs w:val="24"/>
              </w:rPr>
              <w:t>/</w:t>
            </w:r>
            <w:r w:rsidRPr="006E5EC9">
              <w:rPr>
                <w:rFonts w:ascii="宋体" w:eastAsia="宋体" w:hAnsi="宋体"/>
                <w:color w:val="auto"/>
                <w:sz w:val="24"/>
                <w:szCs w:val="24"/>
                <w:lang w:val="zh-CN"/>
              </w:rPr>
              <w:t>或子公司的名单</w:t>
            </w:r>
            <w:r w:rsidRPr="006E5EC9">
              <w:rPr>
                <w:rFonts w:ascii="宋体" w:eastAsia="宋体" w:hAnsi="宋体"/>
                <w:color w:val="auto"/>
                <w:sz w:val="24"/>
                <w:szCs w:val="24"/>
              </w:rPr>
              <w:t>，</w:t>
            </w:r>
            <w:r w:rsidRPr="006E5EC9">
              <w:rPr>
                <w:rFonts w:ascii="宋体" w:eastAsia="宋体" w:hAnsi="宋体"/>
                <w:color w:val="auto"/>
                <w:sz w:val="24"/>
                <w:szCs w:val="24"/>
                <w:lang w:val="zh-CN"/>
              </w:rPr>
              <w:t>包括这些机构的名称和所在地。</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4AFB3218" w14:textId="38F6BCF1"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0096347C">
              <w:rPr>
                <w:rFonts w:ascii="Times New Roman" w:hAnsi="Times New Roman"/>
                <w:szCs w:val="24"/>
                <w:lang w:eastAsia="zh-HK"/>
              </w:rPr>
              <w:sym w:font="Wingdings" w:char="F0FC"/>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44AB80C6" w14:textId="77777777" w:rsidTr="00BF5C4E">
        <w:trPr>
          <w:cantSplit/>
          <w:trHeight w:val="158"/>
        </w:trPr>
        <w:tc>
          <w:tcPr>
            <w:tcW w:w="7655" w:type="dxa"/>
            <w:tcBorders>
              <w:bottom w:val="single" w:sz="6" w:space="0" w:color="808080"/>
            </w:tcBorders>
          </w:tcPr>
          <w:p w14:paraId="0214ECA9"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rPr>
              <w:t>1</w:t>
            </w:r>
            <w:r>
              <w:rPr>
                <w:rFonts w:ascii="宋体" w:eastAsia="宋体" w:hAnsi="宋体" w:hint="eastAsia"/>
                <w:color w:val="auto"/>
                <w:sz w:val="24"/>
                <w:szCs w:val="24"/>
                <w:lang w:eastAsia="zh-CN"/>
              </w:rPr>
              <w:t>0</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policies and procedures covering relationships with Politically Exposed Persons (PEP’s) consistent with relevant regulatory requirements and industry best practices?</w:t>
            </w:r>
            <w:r w:rsidRPr="006E5EC9">
              <w:rPr>
                <w:rStyle w:val="tw4winMark"/>
                <w:rFonts w:ascii="宋体" w:eastAsia="宋体" w:hAnsi="宋体"/>
                <w:color w:val="auto"/>
                <w:sz w:val="24"/>
                <w:szCs w:val="24"/>
                <w:lang w:val="en-US"/>
              </w:rPr>
              <w:t>&lt;}0{&gt;</w:t>
            </w:r>
            <w:r w:rsidRPr="006E5EC9">
              <w:rPr>
                <w:rStyle w:val="apple-style-span"/>
                <w:rFonts w:ascii="宋体" w:eastAsia="宋体" w:hAnsi="宋体"/>
                <w:color w:val="auto"/>
                <w:sz w:val="24"/>
                <w:szCs w:val="24"/>
                <w:lang w:val="zh-CN"/>
              </w:rPr>
              <w:t>贵机构是否制定了与相关监管要求以及行业最佳实践一致的</w:t>
            </w:r>
            <w:r w:rsidRPr="006E5EC9">
              <w:rPr>
                <w:rStyle w:val="apple-style-span"/>
                <w:rFonts w:ascii="宋体" w:eastAsia="宋体" w:hAnsi="宋体" w:hint="eastAsia"/>
                <w:color w:val="auto"/>
                <w:sz w:val="24"/>
                <w:szCs w:val="24"/>
                <w:lang w:val="zh-CN" w:eastAsia="zh-CN"/>
              </w:rPr>
              <w:t>涉及</w:t>
            </w:r>
            <w:r w:rsidRPr="006E5EC9">
              <w:rPr>
                <w:rStyle w:val="apple-style-span"/>
                <w:rFonts w:ascii="宋体" w:eastAsia="宋体" w:hAnsi="宋体"/>
                <w:color w:val="auto"/>
                <w:sz w:val="24"/>
                <w:szCs w:val="24"/>
                <w:lang w:val="zh-CN"/>
              </w:rPr>
              <w:t>与政治公众人物关系</w:t>
            </w:r>
            <w:r w:rsidRPr="006E5EC9">
              <w:rPr>
                <w:rStyle w:val="apple-style-span"/>
                <w:rFonts w:ascii="宋体" w:eastAsia="宋体" w:hAnsi="宋体" w:hint="eastAsia"/>
                <w:color w:val="auto"/>
                <w:sz w:val="24"/>
                <w:szCs w:val="24"/>
                <w:lang w:val="zh-CN" w:eastAsia="zh-CN"/>
              </w:rPr>
              <w:t>的</w:t>
            </w:r>
            <w:r w:rsidRPr="006E5EC9">
              <w:rPr>
                <w:rStyle w:val="apple-style-span"/>
                <w:rFonts w:ascii="宋体" w:eastAsia="宋体" w:hAnsi="宋体"/>
                <w:color w:val="auto"/>
                <w:sz w:val="24"/>
                <w:szCs w:val="24"/>
                <w:lang w:val="zh-CN"/>
              </w:rPr>
              <w:t>政策</w:t>
            </w:r>
            <w:r w:rsidRPr="006E5EC9">
              <w:rPr>
                <w:rStyle w:val="apple-style-span"/>
                <w:rFonts w:ascii="宋体" w:eastAsia="宋体" w:hAnsi="宋体" w:hint="eastAsia"/>
                <w:color w:val="auto"/>
                <w:sz w:val="24"/>
                <w:szCs w:val="24"/>
                <w:lang w:val="zh-CN" w:eastAsia="zh-CN"/>
              </w:rPr>
              <w:t>和操作规程</w:t>
            </w:r>
            <w:r w:rsidRPr="006E5EC9">
              <w:rPr>
                <w:rStyle w:val="apple-style-span"/>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77C7BD06" w14:textId="7C88FC90"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24E7E74E" w14:textId="77777777" w:rsidTr="00BF5C4E">
        <w:trPr>
          <w:cantSplit/>
          <w:trHeight w:val="158"/>
        </w:trPr>
        <w:tc>
          <w:tcPr>
            <w:tcW w:w="7655" w:type="dxa"/>
            <w:tcBorders>
              <w:bottom w:val="single" w:sz="6" w:space="0" w:color="808080"/>
            </w:tcBorders>
          </w:tcPr>
          <w:p w14:paraId="02780493" w14:textId="77777777" w:rsidR="00D66879" w:rsidRPr="006E5EC9" w:rsidRDefault="00D66879" w:rsidP="00BF5C4E">
            <w:pPr>
              <w:spacing w:line="360" w:lineRule="auto"/>
              <w:jc w:val="both"/>
              <w:rPr>
                <w:rFonts w:ascii="宋体" w:eastAsia="宋体" w:hAnsi="宋体"/>
                <w:color w:val="auto"/>
                <w:sz w:val="24"/>
                <w:szCs w:val="24"/>
                <w:lang w:eastAsia="zh-CN"/>
              </w:rPr>
            </w:pPr>
            <w:r w:rsidRPr="006E5EC9">
              <w:rPr>
                <w:rFonts w:ascii="宋体" w:eastAsia="宋体" w:hAnsi="宋体"/>
                <w:color w:val="auto"/>
                <w:sz w:val="24"/>
                <w:szCs w:val="24"/>
              </w:rPr>
              <w:t>1</w:t>
            </w:r>
            <w:r>
              <w:rPr>
                <w:rFonts w:ascii="宋体" w:eastAsia="宋体" w:hAnsi="宋体" w:hint="eastAsia"/>
                <w:color w:val="auto"/>
                <w:sz w:val="24"/>
                <w:szCs w:val="24"/>
                <w:lang w:eastAsia="zh-CN"/>
              </w:rPr>
              <w:t>1</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written policies and procedures regarding Know Your Customer (KYC) and AML matters that are in compliance with applicable local laws and regulations?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贵机构是否就了解</w:t>
            </w:r>
            <w:r w:rsidRPr="006E5EC9">
              <w:rPr>
                <w:rFonts w:ascii="宋体" w:eastAsia="宋体" w:hAnsi="宋体" w:hint="eastAsia"/>
                <w:color w:val="auto"/>
                <w:sz w:val="24"/>
                <w:szCs w:val="24"/>
                <w:lang w:val="zh-CN" w:eastAsia="zh-CN"/>
              </w:rPr>
              <w:t>您的</w:t>
            </w:r>
            <w:r w:rsidRPr="006E5EC9">
              <w:rPr>
                <w:rFonts w:ascii="宋体" w:eastAsia="宋体" w:hAnsi="宋体"/>
                <w:color w:val="auto"/>
                <w:sz w:val="24"/>
                <w:szCs w:val="24"/>
                <w:lang w:val="zh-CN"/>
              </w:rPr>
              <w:t>客户</w:t>
            </w:r>
            <w:r w:rsidRPr="006E5EC9">
              <w:rPr>
                <w:rFonts w:ascii="宋体" w:eastAsia="宋体" w:hAnsi="宋体"/>
                <w:color w:val="auto"/>
                <w:sz w:val="24"/>
                <w:szCs w:val="24"/>
              </w:rPr>
              <w:t>（KYC）</w:t>
            </w:r>
            <w:r w:rsidRPr="006E5EC9">
              <w:rPr>
                <w:rFonts w:ascii="宋体" w:eastAsia="宋体" w:hAnsi="宋体"/>
                <w:color w:val="auto"/>
                <w:sz w:val="24"/>
                <w:szCs w:val="24"/>
                <w:lang w:val="zh-CN"/>
              </w:rPr>
              <w:t>和反洗钱事宜制定的了符合当地现行法律和法规的</w:t>
            </w:r>
            <w:r w:rsidRPr="006E5EC9">
              <w:rPr>
                <w:rFonts w:ascii="宋体" w:eastAsia="宋体" w:hAnsi="宋体" w:hint="eastAsia"/>
                <w:color w:val="auto"/>
                <w:sz w:val="24"/>
                <w:szCs w:val="24"/>
                <w:lang w:val="zh-CN" w:eastAsia="zh-CN"/>
              </w:rPr>
              <w:t>书面的</w:t>
            </w:r>
            <w:r w:rsidRPr="006E5EC9">
              <w:rPr>
                <w:rFonts w:ascii="宋体" w:eastAsia="宋体" w:hAnsi="宋体"/>
                <w:color w:val="auto"/>
                <w:sz w:val="24"/>
                <w:szCs w:val="24"/>
                <w:lang w:val="zh-CN"/>
              </w:rPr>
              <w:t>政策和操作规程</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51542A4F" w14:textId="02A1C367"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73A8C676" w14:textId="77777777" w:rsidTr="00BF5C4E">
        <w:trPr>
          <w:cantSplit/>
          <w:trHeight w:val="158"/>
        </w:trPr>
        <w:tc>
          <w:tcPr>
            <w:tcW w:w="7655" w:type="dxa"/>
            <w:tcBorders>
              <w:bottom w:val="single" w:sz="6" w:space="0" w:color="808080"/>
            </w:tcBorders>
          </w:tcPr>
          <w:p w14:paraId="6FA15434"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lastRenderedPageBreak/>
              <w:t>12</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policies and procedures that include the identification and reporting of unusual or suspicious activity?</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贵机构是否制定了识别和报告异常或可疑活动的政策和操作规程</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1B2849ED" w14:textId="63B50CB9"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7053DCFA" w14:textId="77777777" w:rsidTr="00BF5C4E">
        <w:trPr>
          <w:cantSplit/>
          <w:trHeight w:val="158"/>
        </w:trPr>
        <w:tc>
          <w:tcPr>
            <w:tcW w:w="7655" w:type="dxa"/>
            <w:tcBorders>
              <w:bottom w:val="single" w:sz="6" w:space="0" w:color="808080"/>
            </w:tcBorders>
          </w:tcPr>
          <w:p w14:paraId="2CD29401"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13</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permit the opening of anonymous account by customers?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贵机构是否允许客户开设匿名账户？</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2584BD03" w14:textId="6E8DD3D9"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0096347C">
              <w:rPr>
                <w:rFonts w:ascii="Times New Roman" w:hAnsi="Times New Roman"/>
                <w:szCs w:val="24"/>
                <w:lang w:eastAsia="zh-HK"/>
              </w:rPr>
              <w:sym w:font="Wingdings" w:char="F0FC"/>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70A11C04" w14:textId="77777777" w:rsidTr="00BF5C4E">
        <w:trPr>
          <w:cantSplit/>
          <w:trHeight w:val="158"/>
        </w:trPr>
        <w:tc>
          <w:tcPr>
            <w:tcW w:w="7655" w:type="dxa"/>
          </w:tcPr>
          <w:p w14:paraId="5C514832" w14:textId="77777777" w:rsidR="00D66879" w:rsidRPr="006E5EC9" w:rsidRDefault="00D66879" w:rsidP="00BF5C4E">
            <w:pPr>
              <w:spacing w:line="360" w:lineRule="auto"/>
              <w:jc w:val="both"/>
              <w:rPr>
                <w:rFonts w:ascii="宋体" w:eastAsia="宋体" w:hAnsi="宋体"/>
                <w:color w:val="auto"/>
                <w:sz w:val="24"/>
                <w:szCs w:val="24"/>
              </w:rPr>
            </w:pPr>
            <w:r>
              <w:rPr>
                <w:rFonts w:ascii="宋体" w:eastAsia="宋体" w:hAnsi="宋体" w:hint="eastAsia"/>
                <w:color w:val="auto"/>
                <w:sz w:val="24"/>
                <w:szCs w:val="24"/>
                <w:lang w:eastAsia="zh-CN"/>
              </w:rPr>
              <w:t>14</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In addition to regulatory inspection, does your institution have any internal audit function or other independent third party that review your AML/CTF policies and procedures on a regular basis?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除了监管审查外</w:t>
            </w:r>
            <w:r w:rsidRPr="006E5EC9">
              <w:rPr>
                <w:rFonts w:ascii="宋体" w:eastAsia="宋体" w:hAnsi="宋体"/>
                <w:color w:val="auto"/>
                <w:sz w:val="24"/>
                <w:szCs w:val="24"/>
              </w:rPr>
              <w:t>，</w:t>
            </w:r>
            <w:r w:rsidRPr="006E5EC9">
              <w:rPr>
                <w:rFonts w:ascii="宋体" w:eastAsia="宋体" w:hAnsi="宋体"/>
                <w:color w:val="auto"/>
                <w:sz w:val="24"/>
                <w:szCs w:val="24"/>
                <w:lang w:val="zh-CN"/>
              </w:rPr>
              <w:t>贵机构是否设有内部稽核部门或委任其他独立第三方定期对反洗钱</w:t>
            </w:r>
            <w:r w:rsidRPr="006E5EC9">
              <w:rPr>
                <w:rFonts w:ascii="宋体" w:eastAsia="宋体" w:hAnsi="宋体"/>
                <w:color w:val="auto"/>
                <w:sz w:val="24"/>
                <w:szCs w:val="24"/>
              </w:rPr>
              <w:t>/</w:t>
            </w:r>
            <w:r w:rsidRPr="006E5EC9">
              <w:rPr>
                <w:rFonts w:ascii="宋体" w:eastAsia="宋体" w:hAnsi="宋体"/>
                <w:color w:val="auto"/>
                <w:sz w:val="24"/>
                <w:szCs w:val="24"/>
                <w:lang w:val="zh-CN"/>
              </w:rPr>
              <w:t>反恐怖主义融资政策及操作规程进行审查</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p w14:paraId="354B9D3A" w14:textId="77777777" w:rsidR="00D66879" w:rsidRPr="006E5EC9" w:rsidRDefault="00D66879" w:rsidP="00BF5C4E">
            <w:pPr>
              <w:spacing w:line="360" w:lineRule="auto"/>
              <w:ind w:firstLineChars="150" w:firstLine="360"/>
              <w:jc w:val="both"/>
              <w:rPr>
                <w:rFonts w:ascii="宋体" w:eastAsia="宋体" w:hAnsi="宋体"/>
                <w:color w:val="auto"/>
                <w:sz w:val="24"/>
                <w:szCs w:val="24"/>
                <w:lang w:eastAsia="zh-CN"/>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If yes, how frequently are these conducted?</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若是，多长时间审查一次？</w:t>
            </w:r>
            <w:r w:rsidRPr="006E5EC9">
              <w:rPr>
                <w:rStyle w:val="tw4winMark"/>
                <w:rFonts w:ascii="宋体" w:eastAsia="宋体" w:hAnsi="宋体"/>
                <w:color w:val="auto"/>
                <w:sz w:val="24"/>
                <w:szCs w:val="24"/>
                <w:lang w:val="en-US"/>
              </w:rPr>
              <w:t>&lt;0}</w:t>
            </w:r>
          </w:p>
        </w:tc>
        <w:tc>
          <w:tcPr>
            <w:tcW w:w="1843" w:type="dxa"/>
          </w:tcPr>
          <w:p w14:paraId="30DB8599" w14:textId="649B765B"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bl>
    <w:p w14:paraId="6FBCB2B2" w14:textId="77777777" w:rsidR="00D66879" w:rsidRPr="006E5EC9" w:rsidRDefault="00D66879" w:rsidP="00D66879">
      <w:pPr>
        <w:pStyle w:val="2"/>
        <w:spacing w:beforeLines="200" w:before="480" w:line="360" w:lineRule="auto"/>
        <w:rPr>
          <w:rFonts w:ascii="宋体" w:eastAsia="宋体" w:hAnsi="宋体"/>
          <w:lang w:val="zh-CN"/>
        </w:rPr>
      </w:pPr>
      <w:r>
        <w:rPr>
          <w:rFonts w:ascii="宋体" w:eastAsia="宋体" w:hAnsi="宋体" w:hint="eastAsia"/>
          <w:lang w:val="zh-CN" w:eastAsia="zh-CN"/>
        </w:rPr>
        <w:t>三</w:t>
      </w:r>
      <w:r w:rsidRPr="006E5EC9">
        <w:rPr>
          <w:rFonts w:ascii="宋体" w:eastAsia="宋体" w:hAnsi="宋体"/>
          <w:lang w:val="zh-CN"/>
        </w:rPr>
        <w:t>、了解</w:t>
      </w:r>
      <w:r w:rsidRPr="006E5EC9">
        <w:rPr>
          <w:rFonts w:ascii="宋体" w:eastAsia="宋体" w:hAnsi="宋体" w:hint="eastAsia"/>
          <w:lang w:val="zh-CN"/>
        </w:rPr>
        <w:t>您的</w:t>
      </w:r>
      <w:r w:rsidRPr="006E5EC9">
        <w:rPr>
          <w:rFonts w:ascii="宋体" w:eastAsia="宋体" w:hAnsi="宋体"/>
          <w:lang w:val="zh-CN"/>
        </w:rPr>
        <w:t>客</w:t>
      </w:r>
      <w:r w:rsidRPr="006E5EC9">
        <w:rPr>
          <w:rFonts w:ascii="宋体" w:eastAsia="宋体" w:hAnsi="宋体" w:hint="eastAsia"/>
          <w:lang w:val="zh-CN"/>
        </w:rPr>
        <w:t>户、尽职调查与强化尽职调查工作</w:t>
      </w: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655"/>
        <w:gridCol w:w="1843"/>
      </w:tblGrid>
      <w:tr w:rsidR="00D66879" w:rsidRPr="006E5EC9" w14:paraId="62E4C83B" w14:textId="77777777" w:rsidTr="00BF5C4E">
        <w:trPr>
          <w:trHeight w:val="120"/>
        </w:trPr>
        <w:tc>
          <w:tcPr>
            <w:tcW w:w="7655" w:type="dxa"/>
            <w:tcBorders>
              <w:bottom w:val="single" w:sz="6" w:space="0" w:color="808080"/>
            </w:tcBorders>
          </w:tcPr>
          <w:p w14:paraId="35205093"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15</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customer due diligence and enhanced customer due diligence program in place to identify and verify customer identity?</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贵机构是否对客户进行尽职调查</w:t>
            </w:r>
            <w:r w:rsidRPr="006E5EC9">
              <w:rPr>
                <w:rFonts w:ascii="宋体" w:eastAsia="宋体" w:hAnsi="宋体"/>
                <w:color w:val="auto"/>
                <w:sz w:val="24"/>
                <w:szCs w:val="24"/>
              </w:rPr>
              <w:t>，</w:t>
            </w:r>
            <w:r w:rsidRPr="006E5EC9">
              <w:rPr>
                <w:rFonts w:ascii="宋体" w:eastAsia="宋体" w:hAnsi="宋体" w:hint="eastAsia"/>
                <w:color w:val="auto"/>
                <w:sz w:val="24"/>
                <w:szCs w:val="24"/>
                <w:lang w:val="zh-CN" w:eastAsia="zh-CN"/>
              </w:rPr>
              <w:t>和</w:t>
            </w:r>
            <w:r w:rsidRPr="006E5EC9">
              <w:rPr>
                <w:rFonts w:ascii="宋体" w:eastAsia="宋体" w:hAnsi="宋体"/>
                <w:color w:val="auto"/>
                <w:sz w:val="24"/>
                <w:szCs w:val="24"/>
                <w:lang w:val="zh-CN"/>
              </w:rPr>
              <w:t>强化尽职调查工作的</w:t>
            </w:r>
            <w:r w:rsidRPr="006E5EC9">
              <w:rPr>
                <w:rFonts w:ascii="宋体" w:eastAsia="宋体" w:hAnsi="宋体"/>
                <w:color w:val="auto"/>
                <w:sz w:val="24"/>
                <w:szCs w:val="24"/>
                <w:lang w:val="zh-CN" w:eastAsia="zh-CN"/>
              </w:rPr>
              <w:t>程序</w:t>
            </w:r>
            <w:r w:rsidRPr="006E5EC9">
              <w:rPr>
                <w:rFonts w:ascii="宋体" w:eastAsia="宋体" w:hAnsi="宋体"/>
                <w:color w:val="auto"/>
                <w:sz w:val="24"/>
                <w:szCs w:val="24"/>
                <w:lang w:val="zh-CN"/>
              </w:rPr>
              <w:t>以识别并确认客户身份</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33BFDF42" w14:textId="35718108"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68571707" w14:textId="77777777" w:rsidTr="00BF5C4E">
        <w:trPr>
          <w:trHeight w:val="120"/>
        </w:trPr>
        <w:tc>
          <w:tcPr>
            <w:tcW w:w="7655" w:type="dxa"/>
            <w:tcBorders>
              <w:bottom w:val="single" w:sz="6" w:space="0" w:color="808080"/>
            </w:tcBorders>
          </w:tcPr>
          <w:p w14:paraId="7DE276CA" w14:textId="77777777" w:rsidR="00D66879" w:rsidRPr="006E5EC9" w:rsidRDefault="00D66879" w:rsidP="00BF5C4E">
            <w:pPr>
              <w:spacing w:line="360" w:lineRule="auto"/>
              <w:rPr>
                <w:rFonts w:ascii="宋体" w:eastAsia="宋体" w:hAnsi="宋体"/>
                <w:color w:val="auto"/>
                <w:sz w:val="24"/>
                <w:szCs w:val="24"/>
              </w:rPr>
            </w:pPr>
            <w:r>
              <w:rPr>
                <w:rFonts w:ascii="宋体" w:eastAsia="宋体" w:hAnsi="宋体" w:hint="eastAsia"/>
                <w:color w:val="auto"/>
                <w:sz w:val="24"/>
                <w:szCs w:val="24"/>
                <w:lang w:eastAsia="zh-CN"/>
              </w:rPr>
              <w:t>16</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 you undertake customer due diligence, including:</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贵机构是否对客户进行尽职调查</w:t>
            </w:r>
            <w:r w:rsidRPr="006E5EC9">
              <w:rPr>
                <w:rFonts w:ascii="宋体" w:eastAsia="宋体" w:hAnsi="宋体"/>
                <w:color w:val="auto"/>
                <w:sz w:val="24"/>
                <w:szCs w:val="24"/>
              </w:rPr>
              <w:t>，</w:t>
            </w:r>
            <w:r w:rsidRPr="006E5EC9">
              <w:rPr>
                <w:rFonts w:ascii="宋体" w:eastAsia="宋体" w:hAnsi="宋体"/>
                <w:color w:val="auto"/>
                <w:sz w:val="24"/>
                <w:szCs w:val="24"/>
                <w:lang w:val="zh-CN"/>
              </w:rPr>
              <w:t>包括</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p w14:paraId="73F43125" w14:textId="77777777" w:rsidR="00D66879" w:rsidRPr="006E5EC9" w:rsidRDefault="00D66879" w:rsidP="00BF5C4E">
            <w:pPr>
              <w:spacing w:line="360" w:lineRule="auto"/>
              <w:ind w:firstLineChars="50" w:firstLine="120"/>
              <w:jc w:val="both"/>
              <w:rPr>
                <w:rFonts w:ascii="宋体" w:eastAsia="宋体" w:hAnsi="宋体"/>
                <w:color w:val="auto"/>
                <w:sz w:val="24"/>
                <w:szCs w:val="24"/>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(a) Verification of the identify of:</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rPr>
              <w:t>(a)</w:t>
            </w:r>
            <w:r w:rsidRPr="006E5EC9">
              <w:rPr>
                <w:rFonts w:ascii="宋体" w:eastAsia="宋体" w:hAnsi="宋体"/>
                <w:color w:val="auto"/>
                <w:sz w:val="24"/>
                <w:szCs w:val="24"/>
                <w:lang w:val="zh-CN"/>
              </w:rPr>
              <w:t>对</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p w14:paraId="7A0E4BC1" w14:textId="77777777" w:rsidR="00D66879" w:rsidRPr="006E5EC9" w:rsidRDefault="00D66879" w:rsidP="00BF5C4E">
            <w:pPr>
              <w:spacing w:line="360" w:lineRule="auto"/>
              <w:ind w:firstLineChars="150" w:firstLine="360"/>
              <w:jc w:val="both"/>
              <w:rPr>
                <w:rFonts w:ascii="宋体" w:eastAsia="宋体" w:hAnsi="宋体"/>
                <w:color w:val="auto"/>
                <w:sz w:val="24"/>
                <w:szCs w:val="24"/>
              </w:rPr>
            </w:pPr>
            <w:r w:rsidRPr="006E5EC9">
              <w:rPr>
                <w:rFonts w:ascii="宋体" w:eastAsia="宋体" w:hAnsi="宋体"/>
                <w:color w:val="auto"/>
                <w:sz w:val="24"/>
                <w:szCs w:val="24"/>
              </w:rPr>
              <w:t>(i)</w:t>
            </w:r>
            <w:r w:rsidRPr="006E5EC9">
              <w:rPr>
                <w:rFonts w:ascii="宋体" w:eastAsia="宋体" w:hAnsi="宋体"/>
                <w:color w:val="auto"/>
                <w:sz w:val="24"/>
                <w:szCs w:val="24"/>
                <w:lang w:val="zh-CN"/>
              </w:rPr>
              <w:t>对客户身份的确认</w:t>
            </w:r>
            <w:r w:rsidRPr="006E5EC9">
              <w:rPr>
                <w:rFonts w:ascii="宋体" w:eastAsia="宋体" w:hAnsi="宋体"/>
                <w:color w:val="auto"/>
                <w:sz w:val="24"/>
                <w:szCs w:val="24"/>
              </w:rPr>
              <w:t>，</w:t>
            </w:r>
            <w:r w:rsidRPr="006E5EC9">
              <w:rPr>
                <w:rFonts w:ascii="宋体" w:eastAsia="宋体" w:hAnsi="宋体"/>
                <w:color w:val="auto"/>
                <w:sz w:val="24"/>
                <w:szCs w:val="24"/>
                <w:lang w:val="zh-CN"/>
              </w:rPr>
              <w:t>以及</w:t>
            </w:r>
            <w:r w:rsidRPr="006E5EC9">
              <w:rPr>
                <w:rStyle w:val="tw4winMark"/>
                <w:rFonts w:ascii="宋体" w:eastAsia="宋体" w:hAnsi="宋体"/>
                <w:color w:val="auto"/>
                <w:sz w:val="24"/>
                <w:szCs w:val="24"/>
                <w:lang w:val="en-US"/>
              </w:rPr>
              <w:t>&lt;0}</w:t>
            </w:r>
          </w:p>
          <w:p w14:paraId="117D19EF" w14:textId="77777777" w:rsidR="00D66879" w:rsidRPr="006E5EC9" w:rsidRDefault="00D66879" w:rsidP="00BF5C4E">
            <w:pPr>
              <w:spacing w:line="360" w:lineRule="auto"/>
              <w:ind w:firstLineChars="150" w:firstLine="360"/>
              <w:jc w:val="both"/>
              <w:rPr>
                <w:rFonts w:ascii="宋体" w:eastAsia="宋体" w:hAnsi="宋体"/>
                <w:color w:val="auto"/>
                <w:sz w:val="24"/>
                <w:szCs w:val="24"/>
              </w:rPr>
            </w:pPr>
            <w:r w:rsidRPr="006E5EC9">
              <w:rPr>
                <w:rFonts w:ascii="宋体" w:eastAsia="宋体" w:hAnsi="宋体"/>
                <w:color w:val="auto"/>
                <w:sz w:val="24"/>
                <w:szCs w:val="24"/>
              </w:rPr>
              <w:t>(ii)</w:t>
            </w:r>
            <w:r w:rsidRPr="006E5EC9">
              <w:rPr>
                <w:rFonts w:ascii="宋体" w:eastAsia="宋体" w:hAnsi="宋体"/>
                <w:color w:val="auto"/>
                <w:sz w:val="24"/>
                <w:szCs w:val="24"/>
                <w:lang w:val="zh-CN"/>
              </w:rPr>
              <w:t>实际控制客户的自然人与交易</w:t>
            </w:r>
            <w:r w:rsidRPr="006E5EC9">
              <w:rPr>
                <w:rFonts w:ascii="宋体" w:eastAsia="宋体" w:hAnsi="宋体"/>
                <w:color w:val="auto"/>
                <w:sz w:val="24"/>
                <w:szCs w:val="24"/>
                <w:lang w:val="zh-CN" w:eastAsia="zh-CN"/>
              </w:rPr>
              <w:t>的实际受益人</w:t>
            </w:r>
            <w:r w:rsidRPr="006E5EC9">
              <w:rPr>
                <w:rFonts w:ascii="宋体" w:eastAsia="宋体" w:hAnsi="宋体"/>
                <w:color w:val="auto"/>
                <w:sz w:val="24"/>
                <w:szCs w:val="24"/>
                <w:lang w:val="zh-CN"/>
              </w:rPr>
              <w:t>的身份确认</w:t>
            </w:r>
            <w:r w:rsidRPr="006E5EC9">
              <w:rPr>
                <w:rFonts w:ascii="宋体" w:eastAsia="宋体" w:hAnsi="宋体"/>
                <w:color w:val="auto"/>
                <w:sz w:val="24"/>
                <w:szCs w:val="24"/>
              </w:rPr>
              <w:t>；</w:t>
            </w:r>
            <w:r w:rsidRPr="006E5EC9">
              <w:rPr>
                <w:rFonts w:ascii="宋体" w:eastAsia="宋体" w:hAnsi="宋体"/>
                <w:color w:val="auto"/>
                <w:sz w:val="24"/>
                <w:szCs w:val="24"/>
                <w:lang w:val="zh-CN"/>
              </w:rPr>
              <w:t>以及</w:t>
            </w:r>
            <w:r w:rsidRPr="006E5EC9">
              <w:rPr>
                <w:rStyle w:val="tw4winMark"/>
                <w:rFonts w:ascii="宋体" w:eastAsia="宋体" w:hAnsi="宋体"/>
                <w:color w:val="auto"/>
                <w:sz w:val="24"/>
                <w:szCs w:val="24"/>
                <w:lang w:val="en-US"/>
              </w:rPr>
              <w:t>&lt;0}</w:t>
            </w:r>
          </w:p>
          <w:p w14:paraId="0758B22E" w14:textId="77777777" w:rsidR="00D66879" w:rsidRPr="006E5EC9" w:rsidRDefault="00D66879" w:rsidP="00BF5C4E">
            <w:pPr>
              <w:tabs>
                <w:tab w:val="left" w:pos="237"/>
              </w:tabs>
              <w:spacing w:line="360" w:lineRule="auto"/>
              <w:ind w:firstLineChars="73" w:firstLine="175"/>
              <w:jc w:val="both"/>
              <w:rPr>
                <w:rFonts w:ascii="宋体" w:eastAsia="宋体" w:hAnsi="宋体"/>
                <w:color w:val="auto"/>
                <w:sz w:val="24"/>
                <w:szCs w:val="24"/>
                <w:lang w:eastAsia="zh-CN"/>
              </w:rPr>
            </w:pPr>
            <w:r w:rsidRPr="006E5EC9">
              <w:rPr>
                <w:rFonts w:ascii="宋体" w:eastAsia="宋体" w:hAnsi="宋体"/>
                <w:color w:val="auto"/>
                <w:sz w:val="24"/>
                <w:szCs w:val="24"/>
              </w:rPr>
              <w:t>(b)</w:t>
            </w:r>
            <w:r w:rsidRPr="006E5EC9">
              <w:rPr>
                <w:rFonts w:ascii="宋体" w:eastAsia="宋体" w:hAnsi="宋体"/>
                <w:color w:val="auto"/>
                <w:sz w:val="24"/>
                <w:szCs w:val="24"/>
                <w:lang w:val="zh-CN"/>
              </w:rPr>
              <w:t>充分了解客户的</w:t>
            </w:r>
            <w:r w:rsidRPr="006E5EC9">
              <w:rPr>
                <w:rFonts w:ascii="宋体" w:eastAsia="宋体" w:hAnsi="宋体" w:hint="eastAsia"/>
                <w:color w:val="auto"/>
                <w:sz w:val="24"/>
                <w:szCs w:val="24"/>
                <w:lang w:val="zh-CN" w:eastAsia="zh-CN"/>
              </w:rPr>
              <w:t>财务</w:t>
            </w:r>
            <w:r w:rsidRPr="006E5EC9">
              <w:rPr>
                <w:rFonts w:ascii="宋体" w:eastAsia="宋体" w:hAnsi="宋体"/>
                <w:color w:val="auto"/>
                <w:sz w:val="24"/>
                <w:szCs w:val="24"/>
                <w:lang w:val="zh-CN"/>
              </w:rPr>
              <w:t>情况和业务情况以对交易的合理性以及交易所涉及资金的来源的合法性进行评估。</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70B845B5" w14:textId="0461AD57"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4D319C1E" w14:textId="77777777" w:rsidTr="00BF5C4E">
        <w:trPr>
          <w:trHeight w:val="120"/>
        </w:trPr>
        <w:tc>
          <w:tcPr>
            <w:tcW w:w="7655" w:type="dxa"/>
            <w:tcBorders>
              <w:bottom w:val="single" w:sz="6" w:space="0" w:color="808080"/>
            </w:tcBorders>
          </w:tcPr>
          <w:p w14:paraId="701B657F"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17.贵机构是否有客户风险评分机制？</w:t>
            </w:r>
          </w:p>
        </w:tc>
        <w:tc>
          <w:tcPr>
            <w:tcW w:w="1843" w:type="dxa"/>
            <w:tcBorders>
              <w:bottom w:val="single" w:sz="6" w:space="0" w:color="808080"/>
            </w:tcBorders>
          </w:tcPr>
          <w:p w14:paraId="66119FF0" w14:textId="67BE9FD5"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2F4FD5AE" w14:textId="77777777" w:rsidTr="00BF5C4E">
        <w:trPr>
          <w:trHeight w:val="120"/>
        </w:trPr>
        <w:tc>
          <w:tcPr>
            <w:tcW w:w="7655" w:type="dxa"/>
            <w:tcBorders>
              <w:bottom w:val="single" w:sz="6" w:space="0" w:color="808080"/>
            </w:tcBorders>
          </w:tcPr>
          <w:p w14:paraId="033F1440" w14:textId="77777777" w:rsidR="00D66879" w:rsidRPr="006E5EC9" w:rsidRDefault="00D66879" w:rsidP="00BF5C4E">
            <w:pPr>
              <w:spacing w:line="360" w:lineRule="auto"/>
              <w:jc w:val="both"/>
              <w:rPr>
                <w:rFonts w:ascii="宋体" w:eastAsia="宋体" w:hAnsi="宋体"/>
                <w:color w:val="auto"/>
                <w:sz w:val="24"/>
                <w:szCs w:val="24"/>
              </w:rPr>
            </w:pPr>
            <w:r>
              <w:rPr>
                <w:rFonts w:ascii="宋体" w:eastAsia="宋体" w:hAnsi="宋体" w:hint="eastAsia"/>
                <w:color w:val="auto"/>
                <w:sz w:val="24"/>
                <w:szCs w:val="24"/>
                <w:lang w:eastAsia="zh-CN"/>
              </w:rPr>
              <w:t>18</w:t>
            </w:r>
            <w:r>
              <w:rPr>
                <w:rFonts w:ascii="宋体" w:eastAsia="宋体" w:hAnsi="宋体"/>
                <w:color w:val="auto"/>
                <w:sz w:val="24"/>
                <w:szCs w:val="24"/>
              </w:rPr>
              <w:t>.</w:t>
            </w:r>
            <w:r w:rsidR="0001552E">
              <w:rPr>
                <w:rFonts w:ascii="宋体" w:eastAsia="宋体" w:hAnsi="宋体" w:hint="eastAsia"/>
                <w:color w:val="auto"/>
                <w:sz w:val="24"/>
                <w:szCs w:val="24"/>
                <w:lang w:eastAsia="zh-CN"/>
              </w:rPr>
              <w:t>请描述贵机构上述客户风险评分机制的流程及方法</w:t>
            </w:r>
            <w:r w:rsidR="0001552E" w:rsidRPr="006E5EC9">
              <w:rPr>
                <w:rFonts w:ascii="宋体" w:eastAsia="宋体" w:hAnsi="宋体"/>
                <w:color w:val="auto"/>
                <w:sz w:val="24"/>
                <w:szCs w:val="24"/>
              </w:rPr>
              <w:t>（</w:t>
            </w:r>
            <w:r w:rsidR="0001552E" w:rsidRPr="006E5EC9">
              <w:rPr>
                <w:rFonts w:ascii="宋体" w:eastAsia="宋体" w:hAnsi="宋体"/>
                <w:color w:val="auto"/>
                <w:sz w:val="24"/>
                <w:szCs w:val="24"/>
                <w:lang w:val="zh-CN"/>
              </w:rPr>
              <w:t>若空间不足可添加附件</w:t>
            </w:r>
            <w:r w:rsidR="0001552E" w:rsidRPr="006E5EC9">
              <w:rPr>
                <w:rFonts w:ascii="宋体" w:eastAsia="宋体" w:hAnsi="宋体"/>
                <w:color w:val="auto"/>
                <w:sz w:val="24"/>
                <w:szCs w:val="24"/>
              </w:rPr>
              <w:t>）</w:t>
            </w:r>
          </w:p>
        </w:tc>
        <w:tc>
          <w:tcPr>
            <w:tcW w:w="1843" w:type="dxa"/>
            <w:tcBorders>
              <w:bottom w:val="single" w:sz="6" w:space="0" w:color="808080"/>
            </w:tcBorders>
          </w:tcPr>
          <w:p w14:paraId="25F89D90" w14:textId="77777777" w:rsidR="00D66879" w:rsidRDefault="00D66879" w:rsidP="00BF5C4E">
            <w:pPr>
              <w:spacing w:line="360" w:lineRule="auto"/>
              <w:jc w:val="both"/>
              <w:rPr>
                <w:rFonts w:ascii="宋体" w:hAnsi="宋体"/>
                <w:color w:val="auto"/>
                <w:sz w:val="24"/>
                <w:szCs w:val="24"/>
              </w:rPr>
            </w:pPr>
          </w:p>
          <w:p w14:paraId="4DC16DA3" w14:textId="77777777" w:rsidR="0001552E" w:rsidRDefault="0001552E" w:rsidP="00BF5C4E">
            <w:pPr>
              <w:spacing w:line="360" w:lineRule="auto"/>
              <w:jc w:val="both"/>
              <w:rPr>
                <w:rFonts w:ascii="宋体" w:hAnsi="宋体"/>
                <w:color w:val="auto"/>
                <w:sz w:val="24"/>
                <w:szCs w:val="24"/>
              </w:rPr>
            </w:pPr>
          </w:p>
          <w:p w14:paraId="1097EC45" w14:textId="77777777" w:rsidR="0001552E" w:rsidRPr="0001552E" w:rsidRDefault="0001552E" w:rsidP="00BF5C4E">
            <w:pPr>
              <w:spacing w:line="360" w:lineRule="auto"/>
              <w:jc w:val="both"/>
              <w:rPr>
                <w:rFonts w:ascii="宋体" w:hAnsi="宋体"/>
                <w:color w:val="auto"/>
                <w:sz w:val="24"/>
                <w:szCs w:val="24"/>
              </w:rPr>
            </w:pPr>
          </w:p>
        </w:tc>
      </w:tr>
      <w:tr w:rsidR="00D66879" w:rsidRPr="006E5EC9" w14:paraId="58A0FD46" w14:textId="77777777" w:rsidTr="00BF5C4E">
        <w:trPr>
          <w:trHeight w:val="120"/>
        </w:trPr>
        <w:tc>
          <w:tcPr>
            <w:tcW w:w="7655" w:type="dxa"/>
            <w:tcBorders>
              <w:bottom w:val="single" w:sz="6" w:space="0" w:color="808080"/>
            </w:tcBorders>
          </w:tcPr>
          <w:p w14:paraId="24C53A0C"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19</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apply enhanced due diligence policies and procedures in connection with higher risk customers?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w:t>
            </w:r>
            <w:r>
              <w:rPr>
                <w:rFonts w:ascii="宋体" w:eastAsia="宋体" w:hAnsi="宋体" w:hint="eastAsia"/>
                <w:color w:val="auto"/>
                <w:sz w:val="24"/>
                <w:szCs w:val="24"/>
                <w:lang w:val="zh-CN" w:eastAsia="zh-CN"/>
              </w:rPr>
              <w:t>对</w:t>
            </w:r>
            <w:r w:rsidRPr="006E5EC9">
              <w:rPr>
                <w:rFonts w:ascii="宋体" w:eastAsia="宋体" w:hAnsi="宋体"/>
                <w:color w:val="auto"/>
                <w:sz w:val="24"/>
                <w:szCs w:val="24"/>
                <w:lang w:val="zh-CN"/>
              </w:rPr>
              <w:t>高风险客户</w:t>
            </w:r>
            <w:r>
              <w:rPr>
                <w:rFonts w:ascii="宋体" w:eastAsia="宋体" w:hAnsi="宋体" w:hint="eastAsia"/>
                <w:color w:val="auto"/>
                <w:sz w:val="24"/>
                <w:szCs w:val="24"/>
                <w:lang w:val="zh-CN" w:eastAsia="zh-CN"/>
              </w:rPr>
              <w:t>制订加</w:t>
            </w:r>
            <w:r>
              <w:rPr>
                <w:rFonts w:ascii="宋体" w:eastAsia="宋体" w:hAnsi="宋体"/>
                <w:color w:val="auto"/>
                <w:sz w:val="24"/>
                <w:szCs w:val="24"/>
                <w:lang w:val="zh-CN" w:eastAsia="zh-CN"/>
              </w:rPr>
              <w:t>强</w:t>
            </w:r>
            <w:r>
              <w:rPr>
                <w:rFonts w:ascii="宋体" w:eastAsia="宋体" w:hAnsi="宋体" w:hint="eastAsia"/>
                <w:color w:val="auto"/>
                <w:sz w:val="24"/>
                <w:szCs w:val="24"/>
                <w:lang w:val="zh-CN" w:eastAsia="zh-CN"/>
              </w:rPr>
              <w:t>版</w:t>
            </w:r>
            <w:r w:rsidRPr="006E5EC9">
              <w:rPr>
                <w:rFonts w:ascii="宋体" w:eastAsia="宋体" w:hAnsi="宋体"/>
                <w:color w:val="auto"/>
                <w:sz w:val="24"/>
                <w:szCs w:val="24"/>
                <w:lang w:val="zh-CN"/>
              </w:rPr>
              <w:t>尽职调查工作政策</w:t>
            </w:r>
            <w:r w:rsidRPr="006E5EC9">
              <w:rPr>
                <w:rFonts w:ascii="宋体" w:eastAsia="宋体" w:hAnsi="宋体" w:hint="eastAsia"/>
                <w:color w:val="auto"/>
                <w:sz w:val="24"/>
                <w:szCs w:val="24"/>
                <w:lang w:val="zh-CN" w:eastAsia="zh-CN"/>
              </w:rPr>
              <w:t>、制度</w:t>
            </w:r>
            <w:r w:rsidRPr="006E5EC9">
              <w:rPr>
                <w:rFonts w:ascii="宋体" w:eastAsia="宋体" w:hAnsi="宋体"/>
                <w:color w:val="auto"/>
                <w:sz w:val="24"/>
                <w:szCs w:val="24"/>
                <w:lang w:val="zh-CN"/>
              </w:rPr>
              <w:t>和</w:t>
            </w:r>
            <w:r w:rsidRPr="006E5EC9">
              <w:rPr>
                <w:rFonts w:ascii="宋体" w:eastAsia="宋体" w:hAnsi="宋体" w:hint="eastAsia"/>
                <w:color w:val="auto"/>
                <w:sz w:val="24"/>
                <w:szCs w:val="24"/>
                <w:lang w:val="zh-CN" w:eastAsia="zh-CN"/>
              </w:rPr>
              <w:t>流程</w:t>
            </w:r>
            <w:r w:rsidRPr="00D6687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3D509CED" w14:textId="074A9C2C"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2484FB06" w14:textId="77777777" w:rsidTr="00BF5C4E">
        <w:trPr>
          <w:trHeight w:val="120"/>
        </w:trPr>
        <w:tc>
          <w:tcPr>
            <w:tcW w:w="7655" w:type="dxa"/>
            <w:tcBorders>
              <w:bottom w:val="single" w:sz="6" w:space="0" w:color="808080"/>
            </w:tcBorders>
          </w:tcPr>
          <w:p w14:paraId="332143B7"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20</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pay attention to high risk customers, including politically exposed persons, correspondent banking relationships and customers from high risk countries?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贵机构是否关注高风险客户</w:t>
            </w:r>
            <w:r w:rsidRPr="006E5EC9">
              <w:rPr>
                <w:rFonts w:ascii="宋体" w:eastAsia="宋体" w:hAnsi="宋体"/>
                <w:color w:val="auto"/>
                <w:sz w:val="24"/>
                <w:szCs w:val="24"/>
              </w:rPr>
              <w:t>，</w:t>
            </w:r>
            <w:r w:rsidRPr="006E5EC9">
              <w:rPr>
                <w:rFonts w:ascii="宋体" w:eastAsia="宋体" w:hAnsi="宋体"/>
                <w:color w:val="auto"/>
                <w:sz w:val="24"/>
                <w:szCs w:val="24"/>
                <w:lang w:val="zh-CN"/>
              </w:rPr>
              <w:t>包括政治公众人物、来自高风险国家的客户</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1E2FA2CB" w14:textId="7F0F120A"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549D2694" w14:textId="77777777" w:rsidTr="00BF5C4E">
        <w:trPr>
          <w:trHeight w:val="120"/>
        </w:trPr>
        <w:tc>
          <w:tcPr>
            <w:tcW w:w="7655" w:type="dxa"/>
            <w:tcBorders>
              <w:bottom w:val="single" w:sz="6" w:space="0" w:color="808080"/>
            </w:tcBorders>
          </w:tcPr>
          <w:p w14:paraId="1C9ECE47" w14:textId="77777777" w:rsidR="00D66879" w:rsidRPr="006E5EC9" w:rsidRDefault="00D66879" w:rsidP="00BF5C4E">
            <w:pPr>
              <w:spacing w:line="360" w:lineRule="auto"/>
              <w:rPr>
                <w:rFonts w:ascii="宋体" w:eastAsia="宋体" w:hAnsi="宋体"/>
                <w:color w:val="auto"/>
                <w:sz w:val="24"/>
                <w:szCs w:val="24"/>
                <w:lang w:eastAsia="zh-CN"/>
              </w:rPr>
            </w:pPr>
            <w:r>
              <w:rPr>
                <w:rFonts w:ascii="宋体" w:eastAsia="宋体" w:hAnsi="宋体" w:hint="eastAsia"/>
                <w:color w:val="auto"/>
                <w:sz w:val="24"/>
                <w:szCs w:val="24"/>
                <w:lang w:eastAsia="zh-CN"/>
              </w:rPr>
              <w:t>21</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a process to review and, where appropriate, update customer information relating to high risk client information?</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贵机构是否有相关程序以审查并更新</w:t>
            </w:r>
            <w:r w:rsidRPr="006E5EC9">
              <w:rPr>
                <w:rFonts w:ascii="宋体" w:eastAsia="宋体" w:hAnsi="宋体"/>
                <w:color w:val="auto"/>
                <w:sz w:val="24"/>
                <w:szCs w:val="24"/>
              </w:rPr>
              <w:t>（</w:t>
            </w:r>
            <w:r w:rsidRPr="006E5EC9">
              <w:rPr>
                <w:rFonts w:ascii="宋体" w:eastAsia="宋体" w:hAnsi="宋体"/>
                <w:color w:val="auto"/>
                <w:sz w:val="24"/>
                <w:szCs w:val="24"/>
                <w:lang w:val="zh-CN"/>
              </w:rPr>
              <w:t>在适当的情况下</w:t>
            </w:r>
            <w:r w:rsidRPr="006E5EC9">
              <w:rPr>
                <w:rFonts w:ascii="宋体" w:eastAsia="宋体" w:hAnsi="宋体"/>
                <w:color w:val="auto"/>
                <w:sz w:val="24"/>
                <w:szCs w:val="24"/>
              </w:rPr>
              <w:t>）</w:t>
            </w:r>
            <w:r w:rsidRPr="006E5EC9">
              <w:rPr>
                <w:rFonts w:ascii="宋体" w:eastAsia="宋体" w:hAnsi="宋体"/>
                <w:color w:val="auto"/>
                <w:sz w:val="24"/>
                <w:szCs w:val="24"/>
                <w:lang w:val="zh-CN"/>
              </w:rPr>
              <w:t>客户信息</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135C3D02" w14:textId="49844DB3"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37DCB285" w14:textId="77777777" w:rsidTr="00BF5C4E">
        <w:trPr>
          <w:trHeight w:val="120"/>
        </w:trPr>
        <w:tc>
          <w:tcPr>
            <w:tcW w:w="7655" w:type="dxa"/>
            <w:tcBorders>
              <w:bottom w:val="single" w:sz="6" w:space="0" w:color="808080"/>
            </w:tcBorders>
          </w:tcPr>
          <w:p w14:paraId="2BDDE617" w14:textId="77777777" w:rsidR="00D66879" w:rsidRPr="006E5EC9" w:rsidRDefault="00D66879" w:rsidP="00BF5C4E">
            <w:pPr>
              <w:spacing w:line="360" w:lineRule="auto"/>
              <w:rPr>
                <w:rFonts w:ascii="宋体" w:eastAsia="宋体" w:hAnsi="宋体"/>
                <w:color w:val="auto"/>
                <w:sz w:val="24"/>
                <w:szCs w:val="24"/>
                <w:lang w:eastAsia="zh-CN"/>
              </w:rPr>
            </w:pPr>
            <w:r>
              <w:rPr>
                <w:rFonts w:ascii="宋体" w:eastAsia="宋体" w:hAnsi="宋体" w:hint="eastAsia"/>
                <w:color w:val="auto"/>
                <w:sz w:val="24"/>
                <w:szCs w:val="24"/>
                <w:lang w:eastAsia="zh-CN"/>
              </w:rPr>
              <w:t>22</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ensure that effective anti-money laundering and anti-terrorist controls are in place on new technologies, and when you are dealing in non-face to face interactions or through intermediaries?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在进行非面对面或通过中介机构进行业务合作时</w:t>
            </w:r>
            <w:r w:rsidRPr="006E5EC9">
              <w:rPr>
                <w:rFonts w:ascii="宋体" w:eastAsia="宋体" w:hAnsi="宋体"/>
                <w:color w:val="auto"/>
                <w:sz w:val="24"/>
                <w:szCs w:val="24"/>
              </w:rPr>
              <w:t>，</w:t>
            </w:r>
            <w:r w:rsidRPr="006E5EC9">
              <w:rPr>
                <w:rFonts w:ascii="宋体" w:eastAsia="宋体" w:hAnsi="宋体"/>
                <w:color w:val="auto"/>
                <w:sz w:val="24"/>
                <w:szCs w:val="24"/>
                <w:lang w:val="zh-CN"/>
              </w:rPr>
              <w:t>贵机构是否确保</w:t>
            </w:r>
            <w:r w:rsidRPr="006E5EC9">
              <w:rPr>
                <w:rFonts w:ascii="宋体" w:eastAsia="宋体" w:hAnsi="宋体" w:hint="eastAsia"/>
                <w:color w:val="auto"/>
                <w:sz w:val="24"/>
                <w:szCs w:val="24"/>
                <w:lang w:val="zh-CN" w:eastAsia="zh-CN"/>
              </w:rPr>
              <w:t>有效的</w:t>
            </w:r>
            <w:r w:rsidRPr="006E5EC9">
              <w:rPr>
                <w:rFonts w:ascii="宋体" w:eastAsia="宋体" w:hAnsi="宋体"/>
                <w:color w:val="auto"/>
                <w:sz w:val="24"/>
                <w:szCs w:val="24"/>
                <w:lang w:val="zh-CN"/>
              </w:rPr>
              <w:t>反洗钱和反恐怖融资</w:t>
            </w:r>
            <w:r w:rsidRPr="006E5EC9">
              <w:rPr>
                <w:rFonts w:ascii="宋体" w:eastAsia="宋体" w:hAnsi="宋体" w:hint="eastAsia"/>
                <w:color w:val="auto"/>
                <w:sz w:val="24"/>
                <w:szCs w:val="24"/>
                <w:lang w:val="zh-CN" w:eastAsia="zh-CN"/>
              </w:rPr>
              <w:t>防控措施已</w:t>
            </w:r>
            <w:r w:rsidRPr="006E5EC9">
              <w:rPr>
                <w:rFonts w:ascii="宋体" w:eastAsia="宋体" w:hAnsi="宋体"/>
                <w:color w:val="auto"/>
                <w:sz w:val="24"/>
                <w:szCs w:val="24"/>
                <w:lang w:val="zh-CN"/>
              </w:rPr>
              <w:t>通过新技术</w:t>
            </w:r>
            <w:r w:rsidRPr="006E5EC9">
              <w:rPr>
                <w:rFonts w:ascii="宋体" w:eastAsia="宋体" w:hAnsi="宋体" w:hint="eastAsia"/>
                <w:color w:val="auto"/>
                <w:sz w:val="24"/>
                <w:szCs w:val="24"/>
                <w:lang w:val="zh-CN" w:eastAsia="zh-CN"/>
              </w:rPr>
              <w:t>落实到位</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7AD0D087" w14:textId="24239DD8"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bl>
    <w:p w14:paraId="28B96C50" w14:textId="77777777" w:rsidR="00D66879" w:rsidRPr="006E5EC9" w:rsidRDefault="00D66879" w:rsidP="00D66879">
      <w:pPr>
        <w:pStyle w:val="2"/>
        <w:spacing w:beforeLines="200" w:before="480" w:line="360" w:lineRule="auto"/>
        <w:rPr>
          <w:rFonts w:ascii="宋体" w:eastAsia="宋体" w:hAnsi="宋体"/>
          <w:lang w:val="zh-CN"/>
        </w:rPr>
      </w:pPr>
      <w:r>
        <w:rPr>
          <w:rFonts w:ascii="宋体" w:eastAsia="宋体" w:hAnsi="宋体" w:hint="eastAsia"/>
          <w:lang w:val="zh-CN" w:eastAsia="zh-CN"/>
        </w:rPr>
        <w:lastRenderedPageBreak/>
        <w:t>四</w:t>
      </w:r>
      <w:r w:rsidRPr="006E5EC9">
        <w:rPr>
          <w:rFonts w:ascii="宋体" w:eastAsia="宋体" w:hAnsi="宋体"/>
          <w:lang w:val="zh-CN"/>
        </w:rPr>
        <w:t>、交易</w:t>
      </w:r>
      <w:r w:rsidRPr="006E5EC9">
        <w:rPr>
          <w:rFonts w:ascii="宋体" w:eastAsia="宋体" w:hAnsi="宋体" w:hint="eastAsia"/>
          <w:lang w:val="zh-CN"/>
        </w:rPr>
        <w:t>监控与报告</w:t>
      </w:r>
    </w:p>
    <w:tbl>
      <w:tblPr>
        <w:tblW w:w="9498" w:type="dxa"/>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655"/>
        <w:gridCol w:w="1843"/>
      </w:tblGrid>
      <w:tr w:rsidR="00D66879" w:rsidRPr="006E5EC9" w14:paraId="78B346A3" w14:textId="77777777" w:rsidTr="00BF5C4E">
        <w:trPr>
          <w:trHeight w:val="120"/>
        </w:trPr>
        <w:tc>
          <w:tcPr>
            <w:tcW w:w="7655" w:type="dxa"/>
            <w:tcBorders>
              <w:bottom w:val="single" w:sz="6" w:space="0" w:color="808080"/>
            </w:tcBorders>
          </w:tcPr>
          <w:p w14:paraId="6C7D044A"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23</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monitor customer accounts and transactions in order to detect suspicious activities?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贵机构是否对客户账户和交易进行监控以</w:t>
            </w:r>
            <w:r w:rsidRPr="006E5EC9">
              <w:rPr>
                <w:rFonts w:ascii="宋体" w:eastAsia="宋体" w:hAnsi="宋体" w:hint="eastAsia"/>
                <w:color w:val="auto"/>
                <w:sz w:val="24"/>
                <w:szCs w:val="24"/>
                <w:lang w:val="zh-CN" w:eastAsia="zh-CN"/>
              </w:rPr>
              <w:t>发现</w:t>
            </w:r>
            <w:r w:rsidRPr="006E5EC9">
              <w:rPr>
                <w:rFonts w:ascii="宋体" w:eastAsia="宋体" w:hAnsi="宋体"/>
                <w:color w:val="auto"/>
                <w:sz w:val="24"/>
                <w:szCs w:val="24"/>
                <w:lang w:val="zh-CN"/>
              </w:rPr>
              <w:t>可疑的交易活动？</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131A72D0" w14:textId="7BE98592"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0096347C">
              <w:rPr>
                <w:rFonts w:ascii="Times New Roman" w:hAnsi="Times New Roman"/>
                <w:szCs w:val="24"/>
                <w:lang w:eastAsia="zh-HK"/>
              </w:rPr>
              <w:sym w:font="Wingdings" w:char="F0FC"/>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0477320D" w14:textId="77777777" w:rsidTr="00BF5C4E">
        <w:trPr>
          <w:trHeight w:val="120"/>
          <w:hidden/>
        </w:trPr>
        <w:tc>
          <w:tcPr>
            <w:tcW w:w="7655" w:type="dxa"/>
            <w:tcBorders>
              <w:bottom w:val="single" w:sz="6" w:space="0" w:color="808080"/>
            </w:tcBorders>
          </w:tcPr>
          <w:p w14:paraId="10A9DA72" w14:textId="77777777" w:rsidR="00D66879" w:rsidRPr="006E5EC9" w:rsidRDefault="00D66879" w:rsidP="00BF5C4E">
            <w:pPr>
              <w:numPr>
                <w:ilvl w:val="0"/>
                <w:numId w:val="25"/>
              </w:numPr>
              <w:spacing w:line="360" w:lineRule="auto"/>
              <w:ind w:left="601" w:hanging="481"/>
              <w:jc w:val="both"/>
              <w:rPr>
                <w:rFonts w:ascii="宋体" w:eastAsia="宋体" w:hAnsi="宋体"/>
                <w:color w:val="auto"/>
                <w:sz w:val="24"/>
                <w:szCs w:val="24"/>
                <w:lang w:val="zh-CN"/>
              </w:rPr>
            </w:pPr>
            <w:r w:rsidRPr="006E5EC9">
              <w:rPr>
                <w:vanish/>
                <w:color w:val="auto"/>
                <w:lang w:val="zh-CN"/>
              </w:rPr>
              <w:t>{0&gt;</w:t>
            </w:r>
            <w:r w:rsidRPr="006E5EC9">
              <w:rPr>
                <w:rFonts w:ascii="宋体" w:eastAsia="宋体" w:hAnsi="宋体"/>
                <w:color w:val="auto"/>
                <w:sz w:val="24"/>
                <w:szCs w:val="24"/>
                <w:lang w:val="zh-CN"/>
              </w:rPr>
              <w:t>过程是人工还是自动进行的？</w:t>
            </w:r>
            <w:r w:rsidRPr="006E5EC9">
              <w:rPr>
                <w:vanish/>
                <w:color w:val="auto"/>
                <w:lang w:val="zh-CN"/>
              </w:rPr>
              <w:t>&lt;0}</w:t>
            </w:r>
          </w:p>
        </w:tc>
        <w:tc>
          <w:tcPr>
            <w:tcW w:w="1843" w:type="dxa"/>
            <w:tcBorders>
              <w:bottom w:val="single" w:sz="6" w:space="0" w:color="808080"/>
            </w:tcBorders>
          </w:tcPr>
          <w:p w14:paraId="5F2E0B5F" w14:textId="77777777" w:rsidR="00D66879" w:rsidRPr="006E5EC9" w:rsidRDefault="0096347C"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lang w:val="zh-CN"/>
              </w:rPr>
              <w:t>人工</w:t>
            </w:r>
            <w:r>
              <w:rPr>
                <w:rFonts w:ascii="PMingLiU" w:eastAsia="PMingLiU" w:hAnsi="PMingLiU" w:hint="eastAsia"/>
                <w:color w:val="auto"/>
                <w:sz w:val="24"/>
                <w:szCs w:val="24"/>
                <w:lang w:val="zh-CN" w:eastAsia="zh-TW"/>
              </w:rPr>
              <w:t>和</w:t>
            </w:r>
            <w:r w:rsidRPr="006E5EC9">
              <w:rPr>
                <w:rFonts w:ascii="宋体" w:eastAsia="宋体" w:hAnsi="宋体"/>
                <w:color w:val="auto"/>
                <w:sz w:val="24"/>
                <w:szCs w:val="24"/>
                <w:lang w:val="zh-CN"/>
              </w:rPr>
              <w:t>自动</w:t>
            </w:r>
          </w:p>
        </w:tc>
      </w:tr>
      <w:tr w:rsidR="00D66879" w:rsidRPr="006E5EC9" w14:paraId="3588F405" w14:textId="77777777" w:rsidTr="00BF5C4E">
        <w:trPr>
          <w:trHeight w:val="120"/>
          <w:hidden/>
        </w:trPr>
        <w:tc>
          <w:tcPr>
            <w:tcW w:w="7655" w:type="dxa"/>
            <w:tcBorders>
              <w:bottom w:val="single" w:sz="6" w:space="0" w:color="808080"/>
            </w:tcBorders>
          </w:tcPr>
          <w:p w14:paraId="6BC7DDD5" w14:textId="77777777" w:rsidR="00D66879" w:rsidRPr="006E5EC9" w:rsidRDefault="00D66879" w:rsidP="00BF5C4E">
            <w:pPr>
              <w:numPr>
                <w:ilvl w:val="0"/>
                <w:numId w:val="25"/>
              </w:numPr>
              <w:spacing w:line="360" w:lineRule="auto"/>
              <w:ind w:left="601" w:hanging="481"/>
              <w:jc w:val="both"/>
              <w:rPr>
                <w:rFonts w:ascii="宋体" w:eastAsia="宋体" w:hAnsi="宋体"/>
                <w:color w:val="auto"/>
                <w:sz w:val="24"/>
                <w:szCs w:val="24"/>
              </w:rPr>
            </w:pP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What types of transactions do you monitor (e.g. large value transactions, cash withdrawals, cash deposits)?</w:t>
            </w:r>
            <w:r w:rsidRPr="006E5EC9">
              <w:rPr>
                <w:rStyle w:val="tw4winMark"/>
                <w:rFonts w:ascii="宋体" w:eastAsia="宋体" w:hAnsi="宋体"/>
                <w:color w:val="auto"/>
                <w:sz w:val="24"/>
                <w:szCs w:val="24"/>
                <w:lang w:val="en-US"/>
              </w:rPr>
              <w:t>&lt;}0{&gt;{0&gt;</w:t>
            </w:r>
            <w:r w:rsidRPr="006E5EC9">
              <w:rPr>
                <w:rFonts w:ascii="宋体" w:eastAsia="宋体" w:hAnsi="宋体"/>
                <w:noProof/>
                <w:vanish/>
                <w:color w:val="auto"/>
                <w:sz w:val="24"/>
                <w:szCs w:val="24"/>
                <w:lang w:val="en-US"/>
              </w:rPr>
              <w:t>What types of transactions do you monitor (e.g. large value transactions, cash withdrawals, cash deposits)?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贵机构监</w:t>
            </w:r>
            <w:r w:rsidRPr="006E5EC9">
              <w:rPr>
                <w:rFonts w:ascii="宋体" w:eastAsia="宋体" w:hAnsi="宋体" w:hint="eastAsia"/>
                <w:color w:val="auto"/>
                <w:sz w:val="24"/>
                <w:szCs w:val="24"/>
                <w:lang w:val="zh-CN" w:eastAsia="zh-CN"/>
              </w:rPr>
              <w:t>控</w:t>
            </w:r>
            <w:r w:rsidRPr="006E5EC9">
              <w:rPr>
                <w:rFonts w:ascii="宋体" w:eastAsia="宋体" w:hAnsi="宋体"/>
                <w:color w:val="auto"/>
                <w:sz w:val="24"/>
                <w:szCs w:val="24"/>
                <w:lang w:val="zh-CN"/>
              </w:rPr>
              <w:t>了哪类交易</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6D962EA9" w14:textId="77777777" w:rsidR="00D66879" w:rsidRPr="006E5EC9" w:rsidRDefault="0096347C" w:rsidP="00BF5C4E">
            <w:pPr>
              <w:spacing w:line="360" w:lineRule="auto"/>
              <w:jc w:val="both"/>
              <w:rPr>
                <w:rFonts w:ascii="宋体" w:eastAsia="宋体" w:hAnsi="宋体"/>
                <w:color w:val="auto"/>
                <w:sz w:val="24"/>
                <w:szCs w:val="24"/>
              </w:rPr>
            </w:pPr>
            <w:r>
              <w:rPr>
                <w:rFonts w:ascii="PMingLiU" w:eastAsia="PMingLiU" w:hAnsi="PMingLiU" w:hint="eastAsia"/>
                <w:color w:val="auto"/>
                <w:sz w:val="24"/>
                <w:szCs w:val="24"/>
                <w:lang w:eastAsia="zh-TW"/>
              </w:rPr>
              <w:t>汇款</w:t>
            </w:r>
          </w:p>
        </w:tc>
      </w:tr>
      <w:tr w:rsidR="00D66879" w:rsidRPr="006E5EC9" w14:paraId="3EE12315" w14:textId="77777777" w:rsidTr="00BF5C4E">
        <w:trPr>
          <w:trHeight w:val="120"/>
        </w:trPr>
        <w:tc>
          <w:tcPr>
            <w:tcW w:w="7655" w:type="dxa"/>
            <w:tcBorders>
              <w:bottom w:val="single" w:sz="6" w:space="0" w:color="808080"/>
            </w:tcBorders>
          </w:tcPr>
          <w:p w14:paraId="62062993"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24</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Is there an established method of reporting suspicious activities and transactions to the appropriate authorities?</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是否</w:t>
            </w:r>
            <w:r w:rsidRPr="006E5EC9">
              <w:rPr>
                <w:rFonts w:ascii="宋体" w:eastAsia="宋体" w:hAnsi="宋体" w:hint="eastAsia"/>
                <w:color w:val="auto"/>
                <w:sz w:val="24"/>
                <w:szCs w:val="24"/>
                <w:lang w:val="zh-CN" w:eastAsia="zh-CN"/>
              </w:rPr>
              <w:t>已制定了</w:t>
            </w:r>
            <w:r w:rsidRPr="006E5EC9">
              <w:rPr>
                <w:rFonts w:ascii="宋体" w:eastAsia="宋体" w:hAnsi="宋体"/>
                <w:color w:val="auto"/>
                <w:sz w:val="24"/>
                <w:szCs w:val="24"/>
                <w:lang w:val="zh-CN"/>
              </w:rPr>
              <w:t>向相关当局报告可疑活动和交易的</w:t>
            </w:r>
            <w:r w:rsidRPr="006E5EC9">
              <w:rPr>
                <w:rFonts w:ascii="宋体" w:eastAsia="宋体" w:hAnsi="宋体" w:hint="eastAsia"/>
                <w:color w:val="auto"/>
                <w:sz w:val="24"/>
                <w:szCs w:val="24"/>
                <w:lang w:val="zh-CN" w:eastAsia="zh-CN"/>
              </w:rPr>
              <w:t>办</w:t>
            </w:r>
            <w:r w:rsidRPr="006E5EC9">
              <w:rPr>
                <w:rFonts w:ascii="宋体" w:eastAsia="宋体" w:hAnsi="宋体"/>
                <w:color w:val="auto"/>
                <w:sz w:val="24"/>
                <w:szCs w:val="24"/>
                <w:lang w:val="zh-CN"/>
              </w:rPr>
              <w:t>法？</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2175CA5D" w14:textId="0F2E37A8"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778C5E9B" w14:textId="77777777" w:rsidTr="00BF5C4E">
        <w:trPr>
          <w:trHeight w:val="120"/>
        </w:trPr>
        <w:tc>
          <w:tcPr>
            <w:tcW w:w="7655" w:type="dxa"/>
            <w:tcBorders>
              <w:bottom w:val="single" w:sz="6" w:space="0" w:color="808080"/>
            </w:tcBorders>
          </w:tcPr>
          <w:p w14:paraId="5E0BB98A" w14:textId="77777777" w:rsidR="00D66879" w:rsidRPr="006E5EC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25</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Does your institution have an established program that includes policies and procedures that include a process (manual or automated) to periodically review customer accounts for large or unusual transaction?</w:t>
            </w:r>
            <w:r w:rsidRPr="006E5EC9">
              <w:rPr>
                <w:rStyle w:val="tw4winMark"/>
                <w:rFonts w:ascii="宋体" w:eastAsia="宋体" w:hAnsi="宋体"/>
                <w:color w:val="auto"/>
                <w:sz w:val="24"/>
                <w:szCs w:val="24"/>
                <w:lang w:val="en-US"/>
              </w:rPr>
              <w:t>&lt;}0{&gt;</w:t>
            </w:r>
            <w:r w:rsidRPr="006E5EC9">
              <w:rPr>
                <w:rFonts w:ascii="宋体" w:eastAsia="宋体" w:hAnsi="宋体"/>
                <w:color w:val="auto"/>
                <w:sz w:val="24"/>
                <w:szCs w:val="24"/>
                <w:lang w:val="zh-CN"/>
              </w:rPr>
              <w:t>贵机构是否</w:t>
            </w:r>
            <w:r w:rsidRPr="006E5EC9">
              <w:rPr>
                <w:rFonts w:ascii="宋体" w:eastAsia="宋体" w:hAnsi="宋体" w:hint="eastAsia"/>
                <w:color w:val="auto"/>
                <w:sz w:val="24"/>
                <w:szCs w:val="24"/>
                <w:lang w:val="zh-CN" w:eastAsia="zh-CN"/>
              </w:rPr>
              <w:t>制订了</w:t>
            </w:r>
            <w:r w:rsidRPr="006E5EC9">
              <w:rPr>
                <w:rFonts w:ascii="宋体" w:eastAsia="宋体" w:hAnsi="宋体"/>
                <w:color w:val="auto"/>
                <w:sz w:val="24"/>
                <w:szCs w:val="24"/>
                <w:lang w:val="zh-CN"/>
              </w:rPr>
              <w:t>包括对客户账户的大额交易和异常交易进行定期审查</w:t>
            </w:r>
            <w:r w:rsidRPr="006E5EC9">
              <w:rPr>
                <w:rFonts w:ascii="宋体" w:eastAsia="宋体" w:hAnsi="宋体"/>
                <w:color w:val="auto"/>
                <w:sz w:val="24"/>
                <w:szCs w:val="24"/>
                <w:lang w:val="zh-CN" w:eastAsia="zh-CN"/>
              </w:rPr>
              <w:t>的</w:t>
            </w:r>
            <w:r w:rsidRPr="006E5EC9">
              <w:rPr>
                <w:rFonts w:ascii="宋体" w:eastAsia="宋体" w:hAnsi="宋体"/>
                <w:color w:val="auto"/>
                <w:sz w:val="24"/>
                <w:szCs w:val="24"/>
                <w:lang w:val="zh-CN"/>
              </w:rPr>
              <w:t>政策和操作规程的程序</w:t>
            </w:r>
            <w:r w:rsidRPr="006E5EC9">
              <w:rPr>
                <w:rFonts w:ascii="宋体" w:eastAsia="宋体" w:hAnsi="宋体"/>
                <w:color w:val="auto"/>
                <w:sz w:val="24"/>
                <w:szCs w:val="24"/>
              </w:rPr>
              <w:t>（</w:t>
            </w:r>
            <w:r w:rsidRPr="006E5EC9">
              <w:rPr>
                <w:rFonts w:ascii="宋体" w:eastAsia="宋体" w:hAnsi="宋体"/>
                <w:color w:val="auto"/>
                <w:sz w:val="24"/>
                <w:szCs w:val="24"/>
                <w:lang w:val="zh-CN"/>
              </w:rPr>
              <w:t>人工或自动</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w:t>
            </w:r>
          </w:p>
        </w:tc>
        <w:tc>
          <w:tcPr>
            <w:tcW w:w="1843" w:type="dxa"/>
            <w:tcBorders>
              <w:bottom w:val="single" w:sz="6" w:space="0" w:color="808080"/>
            </w:tcBorders>
          </w:tcPr>
          <w:p w14:paraId="02D9C5F8" w14:textId="2CD85B70"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21973190" w14:textId="77777777" w:rsidTr="00BF5C4E">
        <w:trPr>
          <w:trHeight w:val="120"/>
        </w:trPr>
        <w:tc>
          <w:tcPr>
            <w:tcW w:w="7655" w:type="dxa"/>
            <w:tcBorders>
              <w:bottom w:val="single" w:sz="6" w:space="0" w:color="808080"/>
            </w:tcBorders>
          </w:tcPr>
          <w:p w14:paraId="5F166442" w14:textId="77777777" w:rsidR="00D66879" w:rsidRPr="006E5EC9" w:rsidDel="00AA6953" w:rsidRDefault="00D66879" w:rsidP="00BF5C4E">
            <w:pPr>
              <w:spacing w:line="360" w:lineRule="auto"/>
              <w:rPr>
                <w:rFonts w:ascii="宋体" w:eastAsia="宋体" w:hAnsi="宋体"/>
                <w:color w:val="auto"/>
                <w:sz w:val="24"/>
                <w:szCs w:val="24"/>
              </w:rPr>
            </w:pPr>
            <w:r>
              <w:rPr>
                <w:rFonts w:ascii="宋体" w:eastAsia="宋体" w:hAnsi="宋体" w:hint="eastAsia"/>
                <w:color w:val="auto"/>
                <w:sz w:val="24"/>
                <w:szCs w:val="24"/>
                <w:lang w:eastAsia="zh-CN"/>
              </w:rPr>
              <w:t>26.在过去一年中，贵机构是否向监管机关报告了可疑交易报告？</w:t>
            </w:r>
          </w:p>
        </w:tc>
        <w:tc>
          <w:tcPr>
            <w:tcW w:w="1843" w:type="dxa"/>
            <w:tcBorders>
              <w:bottom w:val="single" w:sz="6" w:space="0" w:color="808080"/>
            </w:tcBorders>
          </w:tcPr>
          <w:p w14:paraId="791123CC" w14:textId="312797E8"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0096347C">
              <w:rPr>
                <w:rFonts w:ascii="Times New Roman" w:hAnsi="Times New Roman"/>
                <w:szCs w:val="24"/>
                <w:lang w:eastAsia="zh-HK"/>
              </w:rPr>
              <w:sym w:font="Wingdings" w:char="F0FC"/>
            </w:r>
            <w:r w:rsidRPr="006E5EC9">
              <w:rPr>
                <w:rFonts w:ascii="宋体" w:eastAsia="宋体" w:hAnsi="宋体"/>
                <w:color w:val="auto"/>
                <w:sz w:val="24"/>
                <w:szCs w:val="24"/>
                <w:lang w:val="zh-CN"/>
              </w:rPr>
              <w:t>否</w:t>
            </w:r>
          </w:p>
        </w:tc>
      </w:tr>
    </w:tbl>
    <w:p w14:paraId="40551CE1" w14:textId="77777777" w:rsidR="00D66879" w:rsidRDefault="00D66879" w:rsidP="00D66879">
      <w:pPr>
        <w:pStyle w:val="2"/>
        <w:spacing w:beforeLines="200" w:before="480" w:line="360" w:lineRule="auto"/>
        <w:rPr>
          <w:rFonts w:ascii="宋体" w:eastAsia="宋体" w:hAnsi="宋体"/>
          <w:lang w:val="zh-CN" w:eastAsia="zh-CN"/>
        </w:rPr>
      </w:pPr>
      <w:r w:rsidRPr="0010424F">
        <w:rPr>
          <w:rFonts w:ascii="宋体" w:eastAsia="宋体" w:hAnsi="宋体"/>
          <w:vanish/>
          <w:lang w:val="zh-CN"/>
        </w:rPr>
        <w:t>{0&gt;&lt;}0{&gt;</w:t>
      </w:r>
      <w:r>
        <w:rPr>
          <w:rFonts w:ascii="宋体" w:eastAsia="宋体" w:hAnsi="宋体" w:hint="eastAsia"/>
          <w:lang w:val="zh-CN" w:eastAsia="zh-CN"/>
        </w:rPr>
        <w:t>五</w:t>
      </w:r>
      <w:r w:rsidRPr="0010424F">
        <w:rPr>
          <w:rFonts w:ascii="宋体" w:eastAsia="宋体" w:hAnsi="宋体"/>
          <w:lang w:val="zh-CN"/>
        </w:rPr>
        <w:t>、</w:t>
      </w:r>
      <w:r w:rsidRPr="0010424F">
        <w:rPr>
          <w:rFonts w:ascii="宋体" w:eastAsia="宋体" w:hAnsi="宋体"/>
          <w:vanish/>
          <w:lang w:val="zh-CN"/>
        </w:rPr>
        <w:t>&lt;0}</w:t>
      </w:r>
      <w:r w:rsidRPr="0010424F">
        <w:rPr>
          <w:rFonts w:ascii="宋体" w:eastAsia="宋体" w:hAnsi="宋体" w:hint="eastAsia"/>
          <w:lang w:val="zh-CN" w:eastAsia="zh-CN"/>
        </w:rPr>
        <w:t>制裁</w:t>
      </w:r>
      <w:r w:rsidRPr="002C71F8">
        <w:rPr>
          <w:rFonts w:ascii="宋体" w:eastAsia="宋体" w:hAnsi="宋体" w:hint="eastAsia"/>
          <w:lang w:val="zh-CN" w:eastAsia="zh-CN"/>
        </w:rPr>
        <w:t>项下的</w:t>
      </w:r>
      <w:r w:rsidRPr="0010424F">
        <w:rPr>
          <w:rFonts w:ascii="宋体" w:eastAsia="宋体" w:hAnsi="宋体" w:hint="eastAsia"/>
          <w:lang w:val="zh-CN" w:eastAsia="zh-CN"/>
        </w:rPr>
        <w:t>合规</w:t>
      </w:r>
      <w:r w:rsidRPr="002C71F8">
        <w:rPr>
          <w:rFonts w:ascii="宋体" w:eastAsia="宋体" w:hAnsi="宋体" w:hint="eastAsia"/>
          <w:lang w:val="zh-CN" w:eastAsia="zh-CN"/>
        </w:rPr>
        <w:t>安排</w:t>
      </w:r>
    </w:p>
    <w:tbl>
      <w:tblPr>
        <w:tblpPr w:leftFromText="180" w:rightFromText="180" w:vertAnchor="text" w:tblpX="108" w:tblpY="75"/>
        <w:tblW w:w="946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621"/>
        <w:gridCol w:w="1843"/>
      </w:tblGrid>
      <w:tr w:rsidR="00D66879" w:rsidRPr="006E5EC9" w14:paraId="0EC44973" w14:textId="77777777" w:rsidTr="00BF5C4E">
        <w:trPr>
          <w:trHeight w:val="120"/>
        </w:trPr>
        <w:tc>
          <w:tcPr>
            <w:tcW w:w="7621" w:type="dxa"/>
            <w:tcBorders>
              <w:bottom w:val="single" w:sz="6" w:space="0" w:color="808080"/>
            </w:tcBorders>
          </w:tcPr>
          <w:p w14:paraId="1C41CD17" w14:textId="77777777" w:rsidR="00D66879" w:rsidRPr="006E5EC9" w:rsidRDefault="00D66879" w:rsidP="00BF5C4E">
            <w:pPr>
              <w:spacing w:line="360" w:lineRule="auto"/>
              <w:jc w:val="both"/>
              <w:rPr>
                <w:rFonts w:ascii="宋体" w:hAnsi="宋体"/>
                <w:color w:val="auto"/>
                <w:sz w:val="24"/>
                <w:szCs w:val="24"/>
              </w:rPr>
            </w:pPr>
            <w:r>
              <w:rPr>
                <w:rFonts w:ascii="宋体" w:eastAsia="宋体" w:hAnsi="宋体" w:hint="eastAsia"/>
                <w:color w:val="auto"/>
                <w:sz w:val="24"/>
                <w:szCs w:val="24"/>
                <w:lang w:eastAsia="zh-CN"/>
              </w:rPr>
              <w:t>27</w:t>
            </w:r>
            <w:r w:rsidRPr="006E5EC9">
              <w:rPr>
                <w:rFonts w:ascii="宋体" w:eastAsia="宋体" w:hAnsi="宋体"/>
                <w:color w:val="auto"/>
                <w:sz w:val="24"/>
                <w:szCs w:val="24"/>
              </w:rPr>
              <w:t>.</w:t>
            </w:r>
            <w:r>
              <w:rPr>
                <w:rFonts w:ascii="宋体" w:eastAsia="宋体" w:hAnsi="宋体" w:hint="eastAsia"/>
                <w:color w:val="auto"/>
                <w:sz w:val="24"/>
                <w:szCs w:val="24"/>
                <w:lang w:eastAsia="zh-CN"/>
              </w:rPr>
              <w:t>贵机构对客户及交易是否有制裁筛选机制</w:t>
            </w:r>
            <w:r>
              <w:rPr>
                <w:rStyle w:val="tw4winMark"/>
                <w:rFonts w:ascii="宋体" w:eastAsia="宋体" w:hAnsi="宋体" w:hint="eastAsia"/>
                <w:color w:val="auto"/>
                <w:sz w:val="24"/>
                <w:szCs w:val="24"/>
                <w:lang w:val="en-US" w:eastAsia="zh-CN"/>
              </w:rPr>
              <w:t>GUIJIGOU</w:t>
            </w:r>
            <w:r w:rsidRPr="006E5EC9">
              <w:rPr>
                <w:rFonts w:ascii="宋体" w:eastAsia="宋体" w:hAnsi="宋体"/>
                <w:color w:val="auto"/>
                <w:sz w:val="24"/>
                <w:szCs w:val="24"/>
              </w:rPr>
              <w:t>？</w:t>
            </w:r>
            <w:r w:rsidRPr="006E5EC9">
              <w:rPr>
                <w:rStyle w:val="tw4winMark"/>
                <w:rFonts w:ascii="宋体" w:eastAsia="宋体" w:hAnsi="宋体"/>
                <w:color w:val="auto"/>
                <w:sz w:val="24"/>
                <w:szCs w:val="24"/>
                <w:lang w:val="en-US"/>
              </w:rPr>
              <w:t>&lt;0}{0&gt;</w:t>
            </w:r>
            <w:r w:rsidRPr="006E5EC9">
              <w:rPr>
                <w:rFonts w:ascii="宋体" w:eastAsia="宋体" w:hAnsi="宋体"/>
                <w:noProof/>
                <w:vanish/>
                <w:color w:val="auto"/>
                <w:sz w:val="24"/>
                <w:szCs w:val="24"/>
                <w:lang w:val="en-US"/>
              </w:rPr>
              <w:t>If yes, who receives training and how frequently?</w:t>
            </w:r>
            <w:r w:rsidRPr="006E5EC9">
              <w:rPr>
                <w:rStyle w:val="tw4winMark"/>
                <w:rFonts w:ascii="宋体" w:eastAsia="宋体" w:hAnsi="宋体"/>
                <w:color w:val="auto"/>
                <w:sz w:val="24"/>
                <w:szCs w:val="24"/>
                <w:lang w:val="en-US"/>
              </w:rPr>
              <w:t>&lt;}0{&gt;&lt;0}</w:t>
            </w:r>
          </w:p>
        </w:tc>
        <w:tc>
          <w:tcPr>
            <w:tcW w:w="1843" w:type="dxa"/>
            <w:tcBorders>
              <w:bottom w:val="single" w:sz="6" w:space="0" w:color="808080"/>
            </w:tcBorders>
          </w:tcPr>
          <w:p w14:paraId="2365ADAB" w14:textId="056BA515"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46B940A7" w14:textId="77777777" w:rsidTr="00BF5C4E">
        <w:trPr>
          <w:trHeight w:val="120"/>
        </w:trPr>
        <w:tc>
          <w:tcPr>
            <w:tcW w:w="7621" w:type="dxa"/>
            <w:tcBorders>
              <w:bottom w:val="single" w:sz="6" w:space="0" w:color="808080"/>
            </w:tcBorders>
          </w:tcPr>
          <w:p w14:paraId="1B426977" w14:textId="77777777" w:rsidR="00D66879" w:rsidRDefault="00D66879" w:rsidP="00BF5C4E">
            <w:pPr>
              <w:spacing w:line="360" w:lineRule="auto"/>
              <w:jc w:val="both"/>
              <w:rPr>
                <w:rFonts w:ascii="宋体" w:eastAsia="宋体" w:hAnsi="宋体"/>
                <w:color w:val="auto"/>
                <w:sz w:val="24"/>
                <w:szCs w:val="24"/>
                <w:lang w:eastAsia="zh-CN"/>
              </w:rPr>
            </w:pPr>
            <w:r>
              <w:rPr>
                <w:rFonts w:ascii="宋体" w:eastAsia="宋体" w:hAnsi="宋体" w:hint="eastAsia"/>
                <w:color w:val="auto"/>
                <w:sz w:val="24"/>
                <w:szCs w:val="24"/>
                <w:lang w:eastAsia="zh-CN"/>
              </w:rPr>
              <w:t>28</w:t>
            </w:r>
            <w:r w:rsidRPr="00885A6D">
              <w:rPr>
                <w:rFonts w:ascii="宋体" w:eastAsia="宋体" w:hAnsi="宋体"/>
                <w:color w:val="auto"/>
                <w:sz w:val="24"/>
                <w:szCs w:val="24"/>
                <w:lang w:eastAsia="zh-CN"/>
              </w:rPr>
              <w:t>.</w:t>
            </w:r>
            <w:r w:rsidRPr="00885A6D">
              <w:rPr>
                <w:rFonts w:ascii="宋体" w:eastAsia="宋体" w:hAnsi="宋体" w:hint="eastAsia"/>
                <w:color w:val="auto"/>
                <w:sz w:val="24"/>
                <w:szCs w:val="24"/>
                <w:lang w:eastAsia="zh-CN"/>
              </w:rPr>
              <w:t>上述系统包括上述系统包括哪些制裁名单？</w:t>
            </w:r>
          </w:p>
        </w:tc>
        <w:tc>
          <w:tcPr>
            <w:tcW w:w="1843" w:type="dxa"/>
            <w:tcBorders>
              <w:bottom w:val="single" w:sz="6" w:space="0" w:color="808080"/>
            </w:tcBorders>
          </w:tcPr>
          <w:p w14:paraId="5DD4C5E8" w14:textId="77777777" w:rsidR="00D66879" w:rsidRPr="006E5EC9" w:rsidRDefault="00D66879" w:rsidP="00BF5C4E">
            <w:pPr>
              <w:spacing w:line="360" w:lineRule="auto"/>
              <w:jc w:val="both"/>
              <w:rPr>
                <w:rFonts w:ascii="宋体" w:eastAsia="宋体" w:hAnsi="宋体"/>
                <w:color w:val="auto"/>
                <w:sz w:val="24"/>
                <w:szCs w:val="24"/>
              </w:rPr>
            </w:pPr>
          </w:p>
        </w:tc>
      </w:tr>
      <w:tr w:rsidR="00D66879" w:rsidRPr="006E5EC9" w14:paraId="32E9AEA7" w14:textId="77777777" w:rsidTr="00BF5C4E">
        <w:trPr>
          <w:trHeight w:val="330"/>
        </w:trPr>
        <w:tc>
          <w:tcPr>
            <w:tcW w:w="7621" w:type="dxa"/>
            <w:tcBorders>
              <w:bottom w:val="single" w:sz="6" w:space="0" w:color="808080"/>
            </w:tcBorders>
          </w:tcPr>
          <w:p w14:paraId="4BF22BAC" w14:textId="77777777" w:rsidR="00D66879" w:rsidRPr="00D66879" w:rsidRDefault="00D66879" w:rsidP="00BF5C4E">
            <w:pPr>
              <w:pStyle w:val="Default"/>
              <w:spacing w:line="360" w:lineRule="auto"/>
              <w:jc w:val="both"/>
              <w:rPr>
                <w:rFonts w:ascii="宋体" w:hAnsi="宋体" w:cs="Times New Roman"/>
                <w:color w:val="auto"/>
                <w:lang w:val="en-AU" w:eastAsia="ja-JP"/>
              </w:rPr>
            </w:pPr>
            <w:r>
              <w:rPr>
                <w:rFonts w:ascii="宋体" w:hAnsi="宋体" w:cs="Times New Roman" w:hint="eastAsia"/>
                <w:color w:val="auto"/>
                <w:lang w:val="en-AU"/>
              </w:rPr>
              <w:t>29</w:t>
            </w:r>
            <w:r w:rsidRPr="006E5EC9">
              <w:rPr>
                <w:rFonts w:ascii="宋体" w:hAnsi="宋体" w:cs="Times New Roman"/>
                <w:color w:val="auto"/>
                <w:lang w:val="en-AU"/>
              </w:rPr>
              <w:t>.</w:t>
            </w:r>
            <w:r w:rsidRPr="006E5EC9">
              <w:rPr>
                <w:rStyle w:val="tw4winMark"/>
                <w:rFonts w:ascii="宋体" w:hAnsi="宋体" w:cs="Times New Roman"/>
                <w:color w:val="auto"/>
              </w:rPr>
              <w:t>{0&gt;</w:t>
            </w:r>
            <w:r w:rsidRPr="006E5EC9">
              <w:rPr>
                <w:rFonts w:ascii="宋体" w:hAnsi="宋体" w:cs="Times New Roman"/>
                <w:noProof/>
                <w:vanish/>
                <w:color w:val="auto"/>
              </w:rPr>
              <w:t>Does your institution communicate new AML related laws or changes to existing AML related policies or practices to relevant employees?</w:t>
            </w:r>
            <w:r w:rsidRPr="006E5EC9">
              <w:rPr>
                <w:rStyle w:val="tw4winMark"/>
                <w:rFonts w:ascii="宋体" w:hAnsi="宋体" w:cs="Times New Roman"/>
                <w:color w:val="auto"/>
              </w:rPr>
              <w:t>&lt;}0{&gt;</w:t>
            </w:r>
            <w:r w:rsidRPr="006E5EC9">
              <w:rPr>
                <w:rFonts w:ascii="宋体" w:hAnsi="宋体" w:cs="Times New Roman"/>
                <w:color w:val="auto"/>
                <w:lang w:val="zh-CN"/>
              </w:rPr>
              <w:t>贵机构是否</w:t>
            </w:r>
            <w:r>
              <w:rPr>
                <w:rFonts w:ascii="宋体" w:hAnsi="宋体" w:cs="Times New Roman" w:hint="eastAsia"/>
                <w:color w:val="auto"/>
                <w:lang w:val="zh-CN"/>
              </w:rPr>
              <w:t>拥有制裁筛选</w:t>
            </w:r>
            <w:r w:rsidRPr="00D66879">
              <w:rPr>
                <w:rFonts w:ascii="宋体" w:hAnsi="宋体" w:cs="Times New Roman" w:hint="eastAsia"/>
                <w:color w:val="auto"/>
                <w:lang w:val="en-AU"/>
              </w:rPr>
              <w:t>IT</w:t>
            </w:r>
            <w:r>
              <w:rPr>
                <w:rFonts w:ascii="宋体" w:hAnsi="宋体" w:cs="Times New Roman" w:hint="eastAsia"/>
                <w:color w:val="auto"/>
                <w:lang w:val="zh-CN"/>
              </w:rPr>
              <w:t>系统</w:t>
            </w:r>
            <w:r w:rsidRPr="006E5EC9">
              <w:rPr>
                <w:rFonts w:ascii="宋体" w:hAnsi="宋体" w:cs="Times New Roman"/>
                <w:color w:val="auto"/>
                <w:lang w:val="en-AU"/>
              </w:rPr>
              <w:t>？</w:t>
            </w:r>
            <w:r w:rsidRPr="006E5EC9">
              <w:rPr>
                <w:rStyle w:val="tw4winMark"/>
                <w:rFonts w:ascii="宋体" w:hAnsi="宋体" w:cs="Times New Roman"/>
                <w:color w:val="auto"/>
              </w:rPr>
              <w:t>&lt;0}</w:t>
            </w:r>
          </w:p>
        </w:tc>
        <w:tc>
          <w:tcPr>
            <w:tcW w:w="1843" w:type="dxa"/>
            <w:tcBorders>
              <w:bottom w:val="single" w:sz="6" w:space="0" w:color="808080"/>
            </w:tcBorders>
          </w:tcPr>
          <w:p w14:paraId="248239A1" w14:textId="2002181C"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bl>
    <w:p w14:paraId="49DE1C5A" w14:textId="77777777" w:rsidR="00D66879" w:rsidRPr="006E5EC9" w:rsidRDefault="00D66879" w:rsidP="00D66879">
      <w:pPr>
        <w:pStyle w:val="2"/>
        <w:spacing w:beforeLines="200" w:before="480" w:line="360" w:lineRule="auto"/>
        <w:rPr>
          <w:rFonts w:ascii="宋体" w:eastAsia="宋体" w:hAnsi="宋体"/>
          <w:lang w:val="zh-CN"/>
        </w:rPr>
      </w:pPr>
      <w:r>
        <w:rPr>
          <w:rFonts w:ascii="宋体" w:eastAsia="宋体" w:hAnsi="宋体" w:hint="eastAsia"/>
          <w:lang w:val="zh-CN" w:eastAsia="zh-CN"/>
        </w:rPr>
        <w:t>六、反洗钱培训与其他</w:t>
      </w:r>
      <w:r w:rsidRPr="0010424F">
        <w:rPr>
          <w:rFonts w:ascii="宋体" w:eastAsia="宋体" w:hAnsi="宋体"/>
          <w:vanish/>
          <w:lang w:val="zh-CN"/>
        </w:rPr>
        <w:t>{0&gt; &lt;}0{&gt;</w:t>
      </w:r>
    </w:p>
    <w:tbl>
      <w:tblPr>
        <w:tblpPr w:leftFromText="180" w:rightFromText="180" w:vertAnchor="text" w:tblpX="108" w:tblpY="75"/>
        <w:tblW w:w="946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621"/>
        <w:gridCol w:w="1843"/>
      </w:tblGrid>
      <w:tr w:rsidR="00D66879" w:rsidRPr="006E5EC9" w14:paraId="0FF49B9E" w14:textId="77777777" w:rsidTr="00BF5C4E">
        <w:trPr>
          <w:trHeight w:val="120"/>
        </w:trPr>
        <w:tc>
          <w:tcPr>
            <w:tcW w:w="7621" w:type="dxa"/>
            <w:tcBorders>
              <w:bottom w:val="single" w:sz="6" w:space="0" w:color="808080"/>
            </w:tcBorders>
          </w:tcPr>
          <w:p w14:paraId="68F280CF" w14:textId="77777777" w:rsidR="00D66879" w:rsidRPr="00923238" w:rsidRDefault="00D66879" w:rsidP="00BF5C4E">
            <w:pPr>
              <w:spacing w:line="360" w:lineRule="auto"/>
              <w:jc w:val="both"/>
              <w:rPr>
                <w:rFonts w:ascii="Times New Roman" w:eastAsia="宋体" w:hAnsi="Times New Roman"/>
                <w:color w:val="auto"/>
                <w:sz w:val="24"/>
                <w:szCs w:val="24"/>
              </w:rPr>
            </w:pPr>
            <w:r>
              <w:rPr>
                <w:rFonts w:ascii="Times New Roman" w:eastAsia="宋体" w:hAnsi="Times New Roman" w:hint="eastAsia"/>
                <w:color w:val="auto"/>
                <w:sz w:val="24"/>
                <w:szCs w:val="24"/>
                <w:lang w:val="zh-CN" w:eastAsia="zh-CN"/>
              </w:rPr>
              <w:t>30</w:t>
            </w:r>
            <w:r w:rsidRPr="006E5EC9">
              <w:rPr>
                <w:rFonts w:ascii="宋体" w:hAnsi="宋体"/>
                <w:color w:val="auto"/>
              </w:rPr>
              <w:t>.</w:t>
            </w:r>
            <w:r w:rsidRPr="00923238">
              <w:rPr>
                <w:rFonts w:ascii="Times New Roman" w:eastAsia="宋体" w:hAnsi="Times New Roman"/>
                <w:color w:val="auto"/>
                <w:sz w:val="24"/>
                <w:szCs w:val="24"/>
                <w:lang w:val="zh-CN"/>
              </w:rPr>
              <w:t>贵机构是否设立了</w:t>
            </w:r>
            <w:r w:rsidRPr="00CE0E19">
              <w:rPr>
                <w:rFonts w:ascii="Times New Roman" w:eastAsia="宋体" w:hAnsi="Times New Roman"/>
                <w:color w:val="auto"/>
                <w:sz w:val="24"/>
                <w:szCs w:val="24"/>
                <w:lang w:val="zh-CN" w:eastAsia="zh-CN"/>
              </w:rPr>
              <w:t>预防</w:t>
            </w:r>
            <w:r w:rsidRPr="00CE0E19">
              <w:rPr>
                <w:rFonts w:ascii="Times New Roman" w:eastAsia="宋体" w:hAnsi="Times New Roman"/>
                <w:color w:val="auto"/>
                <w:sz w:val="24"/>
                <w:szCs w:val="24"/>
                <w:lang w:val="zh-CN"/>
              </w:rPr>
              <w:t>洗钱</w:t>
            </w:r>
            <w:r w:rsidRPr="00923238">
              <w:rPr>
                <w:rFonts w:ascii="Times New Roman" w:eastAsia="宋体" w:hAnsi="Times New Roman"/>
                <w:color w:val="auto"/>
                <w:sz w:val="24"/>
                <w:szCs w:val="24"/>
                <w:lang w:val="zh-CN"/>
              </w:rPr>
              <w:t>交易的员工培训项目以帮助员工识别可疑交易活动</w:t>
            </w:r>
            <w:r w:rsidRPr="00923238">
              <w:rPr>
                <w:rFonts w:ascii="Times New Roman" w:eastAsia="宋体" w:hAnsi="Times New Roman"/>
                <w:color w:val="auto"/>
                <w:sz w:val="24"/>
                <w:szCs w:val="24"/>
              </w:rPr>
              <w:t>？</w:t>
            </w:r>
            <w:r w:rsidRPr="00923238">
              <w:rPr>
                <w:rStyle w:val="tw4winMark"/>
                <w:rFonts w:ascii="Times New Roman" w:eastAsia="宋体" w:hAnsi="Times New Roman"/>
                <w:color w:val="auto"/>
                <w:sz w:val="24"/>
                <w:szCs w:val="24"/>
                <w:lang w:val="en-US"/>
              </w:rPr>
              <w:t>&lt;0}</w:t>
            </w:r>
            <w:r w:rsidRPr="00923238">
              <w:rPr>
                <w:rFonts w:ascii="Times New Roman" w:eastAsia="宋体" w:hAnsi="Times New Roman"/>
                <w:color w:val="auto"/>
                <w:sz w:val="24"/>
                <w:szCs w:val="24"/>
              </w:rPr>
              <w:t xml:space="preserve">  </w:t>
            </w:r>
          </w:p>
          <w:p w14:paraId="3A44766B" w14:textId="77777777" w:rsidR="00D66879" w:rsidRPr="00BD098B" w:rsidRDefault="00D66879" w:rsidP="00BF5C4E">
            <w:pPr>
              <w:spacing w:line="360" w:lineRule="auto"/>
              <w:ind w:firstLineChars="100" w:firstLine="240"/>
              <w:jc w:val="both"/>
              <w:rPr>
                <w:rFonts w:ascii="Times New Roman" w:eastAsia="宋体" w:hAnsi="Times New Roman"/>
                <w:color w:val="auto"/>
                <w:sz w:val="24"/>
                <w:szCs w:val="24"/>
                <w:lang w:eastAsia="zh-CN"/>
              </w:rPr>
            </w:pPr>
            <w:r w:rsidRPr="00923238">
              <w:rPr>
                <w:rStyle w:val="tw4winMark"/>
                <w:rFonts w:ascii="Times New Roman" w:eastAsia="宋体" w:hAnsi="Times New Roman"/>
                <w:color w:val="auto"/>
                <w:sz w:val="24"/>
                <w:szCs w:val="24"/>
                <w:lang w:val="en-US"/>
              </w:rPr>
              <w:t>{0&gt;</w:t>
            </w:r>
            <w:r w:rsidRPr="00923238">
              <w:rPr>
                <w:rFonts w:ascii="Times New Roman" w:eastAsia="宋体" w:hAnsi="Times New Roman"/>
                <w:noProof/>
                <w:vanish/>
                <w:color w:val="auto"/>
                <w:sz w:val="24"/>
                <w:szCs w:val="24"/>
                <w:lang w:val="en-US"/>
              </w:rPr>
              <w:t>If yes, who receives training and how frequently?</w:t>
            </w:r>
            <w:r w:rsidRPr="00923238">
              <w:rPr>
                <w:rStyle w:val="tw4winMark"/>
                <w:rFonts w:ascii="Times New Roman" w:eastAsia="宋体" w:hAnsi="Times New Roman"/>
                <w:color w:val="auto"/>
                <w:sz w:val="24"/>
                <w:szCs w:val="24"/>
                <w:lang w:val="en-US"/>
              </w:rPr>
              <w:t>&lt;}0{&gt;</w:t>
            </w:r>
            <w:r w:rsidRPr="00923238">
              <w:rPr>
                <w:rFonts w:ascii="Times New Roman" w:eastAsia="宋体" w:hAnsi="Times New Roman"/>
                <w:color w:val="auto"/>
                <w:sz w:val="24"/>
                <w:szCs w:val="24"/>
                <w:lang w:val="zh-CN"/>
              </w:rPr>
              <w:t>若是，培训对象是谁？多久培训一次？</w:t>
            </w:r>
            <w:r w:rsidRPr="00923238">
              <w:rPr>
                <w:rStyle w:val="tw4winMark"/>
                <w:rFonts w:ascii="Times New Roman" w:eastAsia="宋体" w:hAnsi="Times New Roman"/>
                <w:color w:val="auto"/>
                <w:sz w:val="24"/>
                <w:szCs w:val="24"/>
                <w:lang w:val="en-US"/>
              </w:rPr>
              <w:t>&lt;0}</w:t>
            </w:r>
          </w:p>
        </w:tc>
        <w:tc>
          <w:tcPr>
            <w:tcW w:w="1843" w:type="dxa"/>
            <w:tcBorders>
              <w:bottom w:val="single" w:sz="6" w:space="0" w:color="808080"/>
            </w:tcBorders>
          </w:tcPr>
          <w:p w14:paraId="6F7FABF4" w14:textId="2624AE3E"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r w:rsidR="00D66879" w:rsidRPr="006E5EC9" w14:paraId="52273DF6" w14:textId="77777777" w:rsidTr="00BF5C4E">
        <w:trPr>
          <w:trHeight w:val="330"/>
        </w:trPr>
        <w:tc>
          <w:tcPr>
            <w:tcW w:w="7621" w:type="dxa"/>
            <w:tcBorders>
              <w:bottom w:val="single" w:sz="6" w:space="0" w:color="808080"/>
            </w:tcBorders>
          </w:tcPr>
          <w:p w14:paraId="3602A622" w14:textId="77777777" w:rsidR="00D66879" w:rsidRPr="00D66879" w:rsidRDefault="00D66879" w:rsidP="00BF5C4E">
            <w:pPr>
              <w:pStyle w:val="Default"/>
              <w:spacing w:line="360" w:lineRule="auto"/>
              <w:jc w:val="both"/>
              <w:rPr>
                <w:rFonts w:ascii="宋体" w:hAnsi="宋体" w:cs="Times New Roman"/>
                <w:color w:val="auto"/>
                <w:lang w:val="en-AU" w:eastAsia="ja-JP"/>
              </w:rPr>
            </w:pPr>
            <w:r w:rsidRPr="00923238">
              <w:rPr>
                <w:rFonts w:ascii="Times New Roman" w:hAnsi="Times New Roman" w:cs="Times New Roman"/>
                <w:color w:val="auto"/>
                <w:lang w:val="en-AU"/>
              </w:rPr>
              <w:t>3</w:t>
            </w:r>
            <w:r>
              <w:rPr>
                <w:rFonts w:ascii="Times New Roman" w:hAnsi="Times New Roman" w:cs="Times New Roman" w:hint="eastAsia"/>
                <w:color w:val="auto"/>
                <w:lang w:val="en-AU"/>
              </w:rPr>
              <w:t>1</w:t>
            </w:r>
            <w:r w:rsidR="004F45F7">
              <w:rPr>
                <w:rFonts w:ascii="Times New Roman" w:hAnsi="Times New Roman" w:cs="Times New Roman"/>
                <w:color w:val="auto"/>
                <w:lang w:val="en-AU"/>
              </w:rPr>
              <w:t>.</w:t>
            </w:r>
            <w:r w:rsidRPr="00923238">
              <w:rPr>
                <w:rStyle w:val="tw4winMark"/>
                <w:rFonts w:ascii="Times New Roman" w:hAnsi="Times New Roman" w:cs="Times New Roman"/>
                <w:color w:val="auto"/>
              </w:rPr>
              <w:t>{0&gt;</w:t>
            </w:r>
            <w:r w:rsidRPr="00923238">
              <w:rPr>
                <w:rFonts w:ascii="Times New Roman" w:hAnsi="Times New Roman" w:cs="Times New Roman"/>
                <w:noProof/>
                <w:vanish/>
                <w:color w:val="auto"/>
              </w:rPr>
              <w:t>Does your institution communicate new AML related laws or changes to existing AML related policies or practices to relevant employees?</w:t>
            </w:r>
            <w:r w:rsidRPr="00923238">
              <w:rPr>
                <w:rStyle w:val="tw4winMark"/>
                <w:rFonts w:ascii="Times New Roman" w:hAnsi="Times New Roman" w:cs="Times New Roman"/>
                <w:color w:val="auto"/>
              </w:rPr>
              <w:t>&lt;}0{&gt;</w:t>
            </w:r>
            <w:r w:rsidRPr="00923238">
              <w:rPr>
                <w:rFonts w:ascii="Times New Roman" w:hAnsi="Times New Roman" w:cs="Times New Roman"/>
                <w:color w:val="auto"/>
                <w:lang w:val="zh-CN"/>
              </w:rPr>
              <w:t>贵机构是否向相关员工传达了反洗钱相关的新法规或对现有政策和操作规程的变更</w:t>
            </w:r>
            <w:r w:rsidRPr="00923238">
              <w:rPr>
                <w:rFonts w:ascii="Times New Roman" w:hAnsi="Times New Roman" w:cs="Times New Roman"/>
                <w:color w:val="auto"/>
                <w:lang w:val="en-AU"/>
              </w:rPr>
              <w:t>？</w:t>
            </w:r>
          </w:p>
        </w:tc>
        <w:tc>
          <w:tcPr>
            <w:tcW w:w="1843" w:type="dxa"/>
            <w:tcBorders>
              <w:bottom w:val="single" w:sz="6" w:space="0" w:color="808080"/>
            </w:tcBorders>
          </w:tcPr>
          <w:p w14:paraId="1EAC46DD" w14:textId="12538F65" w:rsidR="00D66879" w:rsidRPr="006E5EC9" w:rsidRDefault="00D66879" w:rsidP="00BF5C4E">
            <w:pPr>
              <w:spacing w:line="360" w:lineRule="auto"/>
              <w:jc w:val="both"/>
              <w:rPr>
                <w:rFonts w:ascii="宋体" w:eastAsia="宋体" w:hAnsi="宋体"/>
                <w:color w:val="auto"/>
                <w:sz w:val="24"/>
                <w:szCs w:val="24"/>
              </w:rPr>
            </w:pPr>
            <w:r w:rsidRPr="006E5EC9">
              <w:rPr>
                <w:rFonts w:ascii="宋体" w:eastAsia="宋体" w:hAnsi="宋体"/>
                <w:color w:val="auto"/>
                <w:sz w:val="24"/>
                <w:szCs w:val="24"/>
              </w:rPr>
              <w:fldChar w:fldCharType="begin">
                <w:ffData>
                  <w:name w:val=""/>
                  <w:enabled/>
                  <w:calcOnExit w:val="0"/>
                  <w:checkBox>
                    <w:size w:val="20"/>
                    <w:default w:val="0"/>
                  </w:checkBox>
                </w:ffData>
              </w:fldChar>
            </w:r>
            <w:r w:rsidRPr="006E5EC9">
              <w:rPr>
                <w:rFonts w:ascii="宋体" w:eastAsia="宋体" w:hAnsi="宋体"/>
                <w:color w:val="auto"/>
                <w:sz w:val="24"/>
                <w:szCs w:val="24"/>
              </w:rPr>
              <w:instrText xml:space="preserve"> FORMCHECKBOX </w:instrText>
            </w:r>
            <w:r w:rsidR="000A1421">
              <w:rPr>
                <w:rFonts w:ascii="宋体" w:eastAsia="宋体" w:hAnsi="宋体"/>
                <w:color w:val="auto"/>
                <w:sz w:val="24"/>
                <w:szCs w:val="24"/>
              </w:rPr>
            </w:r>
            <w:r w:rsidR="000A1421">
              <w:rPr>
                <w:rFonts w:ascii="宋体" w:eastAsia="宋体" w:hAnsi="宋体"/>
                <w:color w:val="auto"/>
                <w:sz w:val="24"/>
                <w:szCs w:val="24"/>
              </w:rPr>
              <w:fldChar w:fldCharType="separate"/>
            </w:r>
            <w:r w:rsidRPr="006E5EC9">
              <w:rPr>
                <w:rFonts w:ascii="宋体" w:eastAsia="宋体" w:hAnsi="宋体"/>
                <w:color w:val="auto"/>
                <w:sz w:val="24"/>
                <w:szCs w:val="24"/>
              </w:rPr>
              <w:fldChar w:fldCharType="end"/>
            </w:r>
            <w:r w:rsidRPr="006E5EC9">
              <w:rPr>
                <w:rFonts w:ascii="宋体" w:eastAsia="宋体" w:hAnsi="宋体"/>
                <w:color w:val="auto"/>
                <w:sz w:val="24"/>
                <w:szCs w:val="24"/>
              </w:rPr>
              <w:t xml:space="preserve"> </w:t>
            </w:r>
            <w:r w:rsidR="0096347C">
              <w:rPr>
                <w:rFonts w:ascii="Times New Roman" w:hAnsi="Times New Roman"/>
                <w:szCs w:val="24"/>
                <w:lang w:eastAsia="zh-HK"/>
              </w:rPr>
              <w:sym w:font="Wingdings" w:char="F0FC"/>
            </w:r>
            <w:r w:rsidRPr="006E5EC9">
              <w:rPr>
                <w:rStyle w:val="tw4winMark"/>
                <w:rFonts w:ascii="宋体" w:eastAsia="宋体" w:hAnsi="宋体"/>
                <w:color w:val="auto"/>
                <w:sz w:val="24"/>
                <w:szCs w:val="24"/>
                <w:lang w:val="en-US"/>
              </w:rPr>
              <w:t>{0&gt;</w:t>
            </w:r>
            <w:r w:rsidRPr="006E5EC9">
              <w:rPr>
                <w:rFonts w:ascii="宋体" w:eastAsia="宋体" w:hAnsi="宋体"/>
                <w:noProof/>
                <w:vanish/>
                <w:color w:val="auto"/>
                <w:sz w:val="24"/>
                <w:szCs w:val="24"/>
                <w:lang w:val="en-US"/>
              </w:rPr>
              <w:t xml:space="preserve">Yes        </w:t>
            </w:r>
            <w:r w:rsidRPr="006E5EC9">
              <w:rPr>
                <w:rFonts w:ascii="宋体" w:eastAsia="宋体" w:hAnsi="宋体"/>
                <w:noProof/>
                <w:vanish/>
                <w:color w:val="auto"/>
                <w:sz w:val="24"/>
                <w:szCs w:val="24"/>
                <w:lang w:val="en-US"/>
              </w:rPr>
              <w:fldChar w:fldCharType="begin">
                <w:ffData>
                  <w:name w:val="Check15"/>
                  <w:enabled/>
                  <w:calcOnExit w:val="0"/>
                  <w:checkBox>
                    <w:size w:val="20"/>
                    <w:default w:val="0"/>
                  </w:checkBox>
                </w:ffData>
              </w:fldChar>
            </w:r>
            <w:r w:rsidRPr="006E5EC9">
              <w:rPr>
                <w:rFonts w:ascii="宋体" w:eastAsia="宋体" w:hAnsi="宋体"/>
                <w:noProof/>
                <w:vanish/>
                <w:color w:val="auto"/>
                <w:sz w:val="24"/>
                <w:szCs w:val="24"/>
                <w:lang w:val="en-US"/>
              </w:rPr>
              <w:instrText xml:space="preserve"> FORMCHECKBOX </w:instrText>
            </w:r>
            <w:r w:rsidR="000A1421">
              <w:rPr>
                <w:rFonts w:ascii="宋体" w:eastAsia="宋体" w:hAnsi="宋体"/>
                <w:noProof/>
                <w:vanish/>
                <w:color w:val="auto"/>
                <w:sz w:val="24"/>
                <w:szCs w:val="24"/>
                <w:lang w:val="en-US"/>
              </w:rPr>
            </w:r>
            <w:r w:rsidR="000A1421">
              <w:rPr>
                <w:rFonts w:ascii="宋体" w:eastAsia="宋体" w:hAnsi="宋体"/>
                <w:noProof/>
                <w:vanish/>
                <w:color w:val="auto"/>
                <w:sz w:val="24"/>
                <w:szCs w:val="24"/>
                <w:lang w:val="en-US"/>
              </w:rPr>
              <w:fldChar w:fldCharType="separate"/>
            </w:r>
            <w:r w:rsidRPr="006E5EC9">
              <w:rPr>
                <w:rFonts w:ascii="宋体" w:eastAsia="宋体" w:hAnsi="宋体"/>
                <w:noProof/>
                <w:vanish/>
                <w:color w:val="auto"/>
                <w:sz w:val="24"/>
                <w:szCs w:val="24"/>
                <w:lang w:val="en-US"/>
              </w:rPr>
              <w:fldChar w:fldCharType="end"/>
            </w:r>
            <w:r w:rsidRPr="006E5EC9">
              <w:rPr>
                <w:rFonts w:ascii="宋体" w:eastAsia="宋体" w:hAnsi="宋体"/>
                <w:noProof/>
                <w:vanish/>
                <w:color w:val="auto"/>
                <w:sz w:val="24"/>
                <w:szCs w:val="24"/>
                <w:lang w:val="en-US"/>
              </w:rPr>
              <w:t xml:space="preserve"> No</w:t>
            </w:r>
            <w:r w:rsidRPr="006E5EC9">
              <w:rPr>
                <w:rStyle w:val="tw4winMark"/>
                <w:rFonts w:ascii="宋体" w:eastAsia="宋体" w:hAnsi="宋体"/>
                <w:color w:val="auto"/>
                <w:sz w:val="24"/>
                <w:szCs w:val="24"/>
                <w:lang w:val="en-US"/>
              </w:rPr>
              <w:t>&lt;}100{&gt;</w:t>
            </w:r>
            <w:r w:rsidRPr="006E5EC9">
              <w:rPr>
                <w:rFonts w:ascii="宋体" w:eastAsia="宋体" w:hAnsi="宋体"/>
                <w:color w:val="auto"/>
                <w:sz w:val="24"/>
                <w:szCs w:val="24"/>
                <w:lang w:val="zh-CN"/>
              </w:rPr>
              <w:t xml:space="preserve">是 </w:t>
            </w:r>
            <w:bookmarkStart w:id="6" w:name="_GoBack"/>
            <w:bookmarkEnd w:id="6"/>
            <w:r w:rsidRPr="006E5EC9">
              <w:rPr>
                <w:rFonts w:ascii="宋体" w:eastAsia="宋体" w:hAnsi="宋体"/>
                <w:color w:val="auto"/>
                <w:sz w:val="24"/>
                <w:szCs w:val="24"/>
                <w:lang w:val="zh-CN"/>
              </w:rPr>
              <w:fldChar w:fldCharType="begin"/>
            </w:r>
            <w:r w:rsidRPr="006E5EC9">
              <w:rPr>
                <w:rFonts w:ascii="宋体" w:eastAsia="宋体" w:hAnsi="宋体"/>
                <w:color w:val="auto"/>
                <w:sz w:val="24"/>
                <w:szCs w:val="24"/>
                <w:lang w:val="zh-CN"/>
              </w:rPr>
              <w:instrText>FORMCHECKBOX</w:instrText>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 xml:space="preserve"> </w:t>
            </w:r>
            <w:r w:rsidRPr="006E5EC9">
              <w:rPr>
                <w:rFonts w:ascii="宋体" w:eastAsia="宋体" w:hAnsi="宋体"/>
                <w:color w:val="auto"/>
                <w:sz w:val="24"/>
                <w:szCs w:val="24"/>
                <w:lang w:val="zh-CN"/>
              </w:rPr>
              <w:fldChar w:fldCharType="begin">
                <w:ffData>
                  <w:name w:val="Check15"/>
                  <w:enabled/>
                  <w:calcOnExit w:val="0"/>
                  <w:checkBox>
                    <w:size w:val="20"/>
                    <w:default w:val="0"/>
                  </w:checkBox>
                </w:ffData>
              </w:fldChar>
            </w:r>
            <w:r w:rsidRPr="006E5EC9">
              <w:rPr>
                <w:rFonts w:ascii="宋体" w:eastAsia="宋体" w:hAnsi="宋体"/>
                <w:color w:val="auto"/>
                <w:sz w:val="24"/>
                <w:szCs w:val="24"/>
                <w:lang w:val="zh-CN"/>
              </w:rPr>
              <w:instrText xml:space="preserve"> FORMCHECKBOX </w:instrText>
            </w:r>
            <w:r w:rsidR="000A1421">
              <w:rPr>
                <w:rFonts w:ascii="宋体" w:eastAsia="宋体" w:hAnsi="宋体"/>
                <w:color w:val="auto"/>
                <w:sz w:val="24"/>
                <w:szCs w:val="24"/>
                <w:lang w:val="zh-CN"/>
              </w:rPr>
            </w:r>
            <w:r w:rsidR="000A1421">
              <w:rPr>
                <w:rFonts w:ascii="宋体" w:eastAsia="宋体" w:hAnsi="宋体"/>
                <w:color w:val="auto"/>
                <w:sz w:val="24"/>
                <w:szCs w:val="24"/>
                <w:lang w:val="zh-CN"/>
              </w:rPr>
              <w:fldChar w:fldCharType="separate"/>
            </w:r>
            <w:r w:rsidRPr="006E5EC9">
              <w:rPr>
                <w:rFonts w:ascii="宋体" w:eastAsia="宋体" w:hAnsi="宋体"/>
                <w:color w:val="auto"/>
                <w:sz w:val="24"/>
                <w:szCs w:val="24"/>
                <w:lang w:val="zh-CN"/>
              </w:rPr>
              <w:fldChar w:fldCharType="end"/>
            </w:r>
            <w:r w:rsidRPr="006E5EC9">
              <w:rPr>
                <w:rFonts w:ascii="宋体" w:eastAsia="宋体" w:hAnsi="宋体"/>
                <w:color w:val="auto"/>
                <w:sz w:val="24"/>
                <w:szCs w:val="24"/>
                <w:lang w:val="zh-CN"/>
              </w:rPr>
              <w:t>否</w:t>
            </w:r>
            <w:r w:rsidRPr="006E5EC9">
              <w:rPr>
                <w:rStyle w:val="tw4winMark"/>
                <w:rFonts w:ascii="宋体" w:eastAsia="宋体" w:hAnsi="宋体"/>
                <w:color w:val="auto"/>
                <w:sz w:val="24"/>
                <w:szCs w:val="24"/>
                <w:lang w:val="en-US"/>
              </w:rPr>
              <w:t>&lt;0}</w:t>
            </w:r>
          </w:p>
        </w:tc>
      </w:tr>
    </w:tbl>
    <w:p w14:paraId="4680F09E" w14:textId="77777777" w:rsidR="002E6E49" w:rsidRDefault="002E6E49" w:rsidP="00D66879">
      <w:pPr>
        <w:pStyle w:val="2"/>
        <w:spacing w:line="360" w:lineRule="auto"/>
        <w:jc w:val="both"/>
        <w:rPr>
          <w:rFonts w:ascii="Times New Roman" w:eastAsia="宋体" w:hAnsi="Times New Roman"/>
          <w:lang w:eastAsia="zh-CN"/>
        </w:rPr>
      </w:pPr>
    </w:p>
    <w:p w14:paraId="5B9BA69A" w14:textId="77777777" w:rsidR="00D66879" w:rsidRPr="002E6E49" w:rsidRDefault="002E6E49" w:rsidP="002E6E49">
      <w:pPr>
        <w:pStyle w:val="BodyCopy"/>
        <w:rPr>
          <w:color w:val="auto"/>
          <w:sz w:val="24"/>
          <w:szCs w:val="24"/>
          <w:lang w:eastAsia="zh-CN"/>
        </w:rPr>
      </w:pPr>
      <w:r>
        <w:rPr>
          <w:lang w:eastAsia="zh-CN"/>
        </w:rPr>
        <w:br w:type="page"/>
      </w:r>
    </w:p>
    <w:p w14:paraId="7D534D8A" w14:textId="77777777" w:rsidR="004F45F7" w:rsidRPr="004F45F7" w:rsidRDefault="004F45F7" w:rsidP="00D66879">
      <w:pPr>
        <w:spacing w:line="360" w:lineRule="auto"/>
        <w:jc w:val="both"/>
        <w:rPr>
          <w:rFonts w:asciiTheme="minorEastAsia" w:eastAsiaTheme="minorEastAsia" w:hAnsiTheme="minorEastAsia"/>
          <w:b/>
          <w:sz w:val="24"/>
          <w:szCs w:val="24"/>
          <w:lang w:val="zh-CN"/>
        </w:rPr>
      </w:pPr>
      <w:r w:rsidRPr="004F45F7">
        <w:rPr>
          <w:rFonts w:asciiTheme="minorEastAsia" w:eastAsiaTheme="minorEastAsia" w:hAnsiTheme="minorEastAsia" w:hint="eastAsia"/>
          <w:b/>
          <w:sz w:val="24"/>
          <w:szCs w:val="24"/>
          <w:lang w:val="zh-CN"/>
        </w:rPr>
        <w:lastRenderedPageBreak/>
        <w:t>反洗</w:t>
      </w:r>
      <w:r w:rsidRPr="004F45F7">
        <w:rPr>
          <w:rFonts w:asciiTheme="minorEastAsia" w:eastAsiaTheme="minorEastAsia" w:hAnsiTheme="minorEastAsia" w:cs="微软雅黑" w:hint="eastAsia"/>
          <w:b/>
          <w:sz w:val="24"/>
          <w:szCs w:val="24"/>
          <w:lang w:val="zh-CN"/>
        </w:rPr>
        <w:t>钱</w:t>
      </w:r>
      <w:r>
        <w:rPr>
          <w:rFonts w:asciiTheme="minorEastAsia" w:eastAsiaTheme="minorEastAsia" w:hAnsiTheme="minorEastAsia" w:cs="微软雅黑" w:hint="eastAsia"/>
          <w:b/>
          <w:sz w:val="24"/>
          <w:szCs w:val="24"/>
          <w:lang w:val="zh-CN" w:eastAsia="zh-CN"/>
        </w:rPr>
        <w:t>专员信息：</w:t>
      </w:r>
    </w:p>
    <w:tbl>
      <w:tblPr>
        <w:tblW w:w="15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98"/>
        <w:gridCol w:w="5898"/>
      </w:tblGrid>
      <w:tr w:rsidR="0096347C" w:rsidRPr="006E5EC9" w14:paraId="3526A903" w14:textId="77777777" w:rsidTr="0096347C">
        <w:trPr>
          <w:hidden/>
        </w:trPr>
        <w:tc>
          <w:tcPr>
            <w:tcW w:w="3600" w:type="dxa"/>
          </w:tcPr>
          <w:p w14:paraId="7FD2A10A" w14:textId="77777777" w:rsidR="0096347C" w:rsidRPr="004F45F7" w:rsidRDefault="0096347C" w:rsidP="0096347C">
            <w:pPr>
              <w:pStyle w:val="BodyCopy"/>
              <w:spacing w:before="80" w:after="60" w:line="360" w:lineRule="auto"/>
              <w:rPr>
                <w:rFonts w:asciiTheme="minorEastAsia" w:eastAsiaTheme="minorEastAsia" w:hAnsiTheme="minorEastAsia"/>
                <w:b/>
                <w:color w:val="auto"/>
                <w:sz w:val="24"/>
                <w:szCs w:val="24"/>
                <w:lang w:eastAsia="zh-CN"/>
              </w:rPr>
            </w:pPr>
            <w:r w:rsidRPr="004F45F7">
              <w:rPr>
                <w:rStyle w:val="tw4winMark"/>
                <w:rFonts w:asciiTheme="minorEastAsia" w:eastAsiaTheme="minorEastAsia" w:hAnsiTheme="minorEastAsia"/>
                <w:b/>
                <w:color w:val="auto"/>
                <w:sz w:val="24"/>
                <w:szCs w:val="24"/>
                <w:lang w:val="en-US"/>
              </w:rPr>
              <w:t>{0&gt;</w:t>
            </w:r>
            <w:r w:rsidRPr="004F45F7">
              <w:rPr>
                <w:rFonts w:asciiTheme="minorEastAsia" w:eastAsiaTheme="minorEastAsia" w:hAnsiTheme="minorEastAsia"/>
                <w:b/>
                <w:noProof/>
                <w:vanish/>
                <w:color w:val="auto"/>
                <w:sz w:val="24"/>
                <w:szCs w:val="24"/>
                <w:lang w:val="en-US"/>
              </w:rPr>
              <w:t>Name:</w:t>
            </w:r>
            <w:r w:rsidRPr="004F45F7">
              <w:rPr>
                <w:rStyle w:val="tw4winMark"/>
                <w:rFonts w:asciiTheme="minorEastAsia" w:eastAsiaTheme="minorEastAsia" w:hAnsiTheme="minorEastAsia"/>
                <w:b/>
                <w:color w:val="auto"/>
                <w:sz w:val="24"/>
                <w:szCs w:val="24"/>
                <w:lang w:val="en-US"/>
              </w:rPr>
              <w:t>&lt;}100{&gt;</w:t>
            </w:r>
            <w:r w:rsidRPr="004F45F7">
              <w:rPr>
                <w:rFonts w:asciiTheme="minorEastAsia" w:eastAsiaTheme="minorEastAsia" w:hAnsiTheme="minorEastAsia"/>
                <w:b/>
                <w:color w:val="auto"/>
                <w:sz w:val="24"/>
                <w:szCs w:val="24"/>
                <w:lang w:val="zh-CN"/>
              </w:rPr>
              <w:t>姓名：</w:t>
            </w:r>
            <w:r w:rsidRPr="004F45F7">
              <w:rPr>
                <w:rStyle w:val="tw4winMark"/>
                <w:rFonts w:asciiTheme="minorEastAsia" w:eastAsiaTheme="minorEastAsia" w:hAnsiTheme="minorEastAsia"/>
                <w:b/>
                <w:color w:val="auto"/>
                <w:sz w:val="24"/>
                <w:szCs w:val="24"/>
                <w:lang w:val="en-US"/>
              </w:rPr>
              <w:t>&lt;0}</w:t>
            </w:r>
          </w:p>
        </w:tc>
        <w:tc>
          <w:tcPr>
            <w:tcW w:w="5898" w:type="dxa"/>
          </w:tcPr>
          <w:p w14:paraId="4E78EADA"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Times New Roman" w:eastAsia="宋体" w:hAnsi="Times New Roman"/>
                <w:color w:val="auto"/>
                <w:sz w:val="24"/>
                <w:szCs w:val="24"/>
              </w:rPr>
              <w:t>Ada Wong</w:t>
            </w:r>
          </w:p>
        </w:tc>
        <w:tc>
          <w:tcPr>
            <w:tcW w:w="5898" w:type="dxa"/>
          </w:tcPr>
          <w:p w14:paraId="0FD68E88"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p>
        </w:tc>
      </w:tr>
      <w:tr w:rsidR="0096347C" w:rsidRPr="006E5EC9" w14:paraId="6B31B6FA" w14:textId="77777777" w:rsidTr="0096347C">
        <w:tc>
          <w:tcPr>
            <w:tcW w:w="3600" w:type="dxa"/>
          </w:tcPr>
          <w:p w14:paraId="272E9502" w14:textId="77777777" w:rsidR="0096347C" w:rsidRPr="004F45F7" w:rsidRDefault="0096347C" w:rsidP="0096347C">
            <w:pPr>
              <w:pStyle w:val="BodyCopy"/>
              <w:spacing w:before="80" w:after="60" w:line="360" w:lineRule="auto"/>
              <w:rPr>
                <w:rStyle w:val="tw4winMark"/>
                <w:rFonts w:asciiTheme="minorEastAsia" w:eastAsiaTheme="minorEastAsia" w:hAnsiTheme="minorEastAsia"/>
                <w:b/>
                <w:color w:val="auto"/>
                <w:sz w:val="24"/>
                <w:szCs w:val="24"/>
                <w:lang w:val="en-US"/>
              </w:rPr>
            </w:pPr>
            <w:r w:rsidRPr="004F45F7">
              <w:rPr>
                <w:rFonts w:asciiTheme="minorEastAsia" w:eastAsiaTheme="minorEastAsia" w:hAnsiTheme="minorEastAsia" w:hint="eastAsia"/>
                <w:b/>
                <w:sz w:val="24"/>
                <w:szCs w:val="24"/>
                <w:lang w:val="zh-CN"/>
              </w:rPr>
              <w:t>部</w:t>
            </w:r>
            <w:r w:rsidRPr="004F45F7">
              <w:rPr>
                <w:rFonts w:asciiTheme="minorEastAsia" w:eastAsiaTheme="minorEastAsia" w:hAnsiTheme="minorEastAsia" w:cs="微软雅黑" w:hint="eastAsia"/>
                <w:b/>
                <w:sz w:val="24"/>
                <w:szCs w:val="24"/>
                <w:lang w:val="zh-CN"/>
              </w:rPr>
              <w:t>门：</w:t>
            </w:r>
          </w:p>
        </w:tc>
        <w:tc>
          <w:tcPr>
            <w:tcW w:w="5898" w:type="dxa"/>
          </w:tcPr>
          <w:p w14:paraId="41173B0E"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PMingLiU" w:eastAsia="PMingLiU" w:hAnsi="PMingLiU" w:hint="eastAsia"/>
                <w:color w:val="auto"/>
                <w:sz w:val="24"/>
                <w:szCs w:val="24"/>
                <w:lang w:eastAsia="zh-TW"/>
              </w:rPr>
              <w:t>法规部</w:t>
            </w:r>
          </w:p>
        </w:tc>
        <w:tc>
          <w:tcPr>
            <w:tcW w:w="5898" w:type="dxa"/>
          </w:tcPr>
          <w:p w14:paraId="33414CF2"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p>
        </w:tc>
      </w:tr>
      <w:tr w:rsidR="0096347C" w:rsidRPr="006E5EC9" w14:paraId="4F53C55F" w14:textId="77777777" w:rsidTr="0096347C">
        <w:trPr>
          <w:hidden/>
        </w:trPr>
        <w:tc>
          <w:tcPr>
            <w:tcW w:w="3600" w:type="dxa"/>
          </w:tcPr>
          <w:p w14:paraId="6D459791"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{0&gt;&lt;}100{&gt;</w:t>
            </w:r>
            <w:r w:rsidRPr="004F45F7">
              <w:rPr>
                <w:rFonts w:asciiTheme="minorEastAsia" w:eastAsiaTheme="minorEastAsia" w:hAnsiTheme="minorEastAsia"/>
                <w:color w:val="auto"/>
                <w:sz w:val="24"/>
                <w:szCs w:val="24"/>
                <w:lang w:val="zh-CN"/>
              </w:rPr>
              <w:t>职位：</w:t>
            </w:r>
            <w:r w:rsidRPr="004F45F7">
              <w:rPr>
                <w:rStyle w:val="tw4winMark"/>
                <w:rFonts w:asciiTheme="minorEastAsia" w:eastAsiaTheme="minorEastAsia" w:hAnsiTheme="minorEastAsia"/>
                <w:color w:val="auto"/>
                <w:sz w:val="24"/>
                <w:szCs w:val="24"/>
                <w:lang w:val="en-US"/>
              </w:rPr>
              <w:t>&lt;0}</w:t>
            </w:r>
          </w:p>
        </w:tc>
        <w:tc>
          <w:tcPr>
            <w:tcW w:w="5898" w:type="dxa"/>
          </w:tcPr>
          <w:p w14:paraId="21D49488"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PMingLiU" w:eastAsia="PMingLiU" w:hAnsi="PMingLiU" w:hint="eastAsia"/>
                <w:color w:val="auto"/>
                <w:sz w:val="24"/>
                <w:szCs w:val="24"/>
                <w:lang w:eastAsia="zh-TW"/>
              </w:rPr>
              <w:t>法规部主管</w:t>
            </w:r>
          </w:p>
        </w:tc>
        <w:tc>
          <w:tcPr>
            <w:tcW w:w="5898" w:type="dxa"/>
          </w:tcPr>
          <w:p w14:paraId="7352ECCF"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p>
        </w:tc>
      </w:tr>
      <w:tr w:rsidR="0096347C" w:rsidRPr="006E5EC9" w14:paraId="7E323B57" w14:textId="77777777" w:rsidTr="0096347C">
        <w:trPr>
          <w:hidden/>
        </w:trPr>
        <w:tc>
          <w:tcPr>
            <w:tcW w:w="3600" w:type="dxa"/>
          </w:tcPr>
          <w:p w14:paraId="5BC7B73C"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{0&gt;&lt;}89{&gt;</w:t>
            </w:r>
            <w:r w:rsidRPr="004F45F7">
              <w:rPr>
                <w:rFonts w:asciiTheme="minorEastAsia" w:eastAsiaTheme="minorEastAsia" w:hAnsiTheme="minorEastAsia"/>
                <w:color w:val="auto"/>
                <w:sz w:val="24"/>
                <w:szCs w:val="24"/>
                <w:lang w:val="zh-CN"/>
              </w:rPr>
              <w:t>地址：</w:t>
            </w:r>
            <w:r w:rsidRPr="004F45F7">
              <w:rPr>
                <w:rStyle w:val="tw4winMark"/>
                <w:rFonts w:asciiTheme="minorEastAsia" w:eastAsiaTheme="minorEastAsia" w:hAnsiTheme="minorEastAsia"/>
                <w:color w:val="auto"/>
                <w:sz w:val="24"/>
                <w:szCs w:val="24"/>
                <w:lang w:val="en-US"/>
              </w:rPr>
              <w:t>&lt;0}</w:t>
            </w:r>
          </w:p>
        </w:tc>
        <w:tc>
          <w:tcPr>
            <w:tcW w:w="5898" w:type="dxa"/>
          </w:tcPr>
          <w:p w14:paraId="17CD5DF4"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PMingLiU" w:eastAsia="PMingLiU" w:hAnsi="PMingLiU" w:hint="eastAsia"/>
                <w:color w:val="auto"/>
                <w:sz w:val="24"/>
                <w:szCs w:val="24"/>
                <w:lang w:eastAsia="zh-CN"/>
              </w:rPr>
              <w:t>香港数码港</w:t>
            </w:r>
            <w:r>
              <w:rPr>
                <w:rFonts w:ascii="宋体" w:eastAsia="PMingLiU" w:hAnsi="宋体" w:hint="eastAsia"/>
                <w:color w:val="auto"/>
                <w:sz w:val="24"/>
                <w:szCs w:val="24"/>
                <w:lang w:eastAsia="zh-CN"/>
              </w:rPr>
              <w:t>1</w:t>
            </w:r>
            <w:r>
              <w:rPr>
                <w:rFonts w:ascii="宋体" w:eastAsia="PMingLiU" w:hAnsi="宋体"/>
                <w:color w:val="auto"/>
                <w:sz w:val="24"/>
                <w:szCs w:val="24"/>
                <w:lang w:eastAsia="zh-CN"/>
              </w:rPr>
              <w:t>00</w:t>
            </w:r>
            <w:r>
              <w:rPr>
                <w:rFonts w:ascii="宋体" w:eastAsia="PMingLiU" w:hAnsi="宋体" w:hint="eastAsia"/>
                <w:color w:val="auto"/>
                <w:sz w:val="24"/>
                <w:szCs w:val="24"/>
                <w:lang w:eastAsia="zh-CN"/>
              </w:rPr>
              <w:t>号三期</w:t>
            </w:r>
            <w:r>
              <w:rPr>
                <w:rFonts w:ascii="宋体" w:eastAsia="PMingLiU" w:hAnsi="宋体"/>
                <w:color w:val="auto"/>
                <w:sz w:val="24"/>
                <w:szCs w:val="24"/>
                <w:lang w:eastAsia="zh-CN"/>
              </w:rPr>
              <w:t>E</w:t>
            </w:r>
            <w:r>
              <w:rPr>
                <w:rFonts w:ascii="宋体" w:eastAsia="PMingLiU" w:hAnsi="宋体" w:hint="eastAsia"/>
                <w:color w:val="auto"/>
                <w:sz w:val="24"/>
                <w:szCs w:val="24"/>
                <w:lang w:eastAsia="zh-CN"/>
              </w:rPr>
              <w:t>座</w:t>
            </w:r>
            <w:r>
              <w:rPr>
                <w:rFonts w:ascii="宋体" w:eastAsia="PMingLiU" w:hAnsi="宋体" w:hint="eastAsia"/>
                <w:color w:val="auto"/>
                <w:sz w:val="24"/>
                <w:szCs w:val="24"/>
                <w:lang w:eastAsia="zh-CN"/>
              </w:rPr>
              <w:t>4</w:t>
            </w:r>
            <w:r>
              <w:rPr>
                <w:rFonts w:ascii="宋体" w:eastAsia="PMingLiU" w:hAnsi="宋体" w:hint="eastAsia"/>
                <w:color w:val="auto"/>
                <w:sz w:val="24"/>
                <w:szCs w:val="24"/>
                <w:lang w:eastAsia="zh-CN"/>
              </w:rPr>
              <w:t>楼</w:t>
            </w:r>
          </w:p>
        </w:tc>
        <w:tc>
          <w:tcPr>
            <w:tcW w:w="5898" w:type="dxa"/>
          </w:tcPr>
          <w:p w14:paraId="3C9A155C"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p>
        </w:tc>
      </w:tr>
      <w:tr w:rsidR="0096347C" w:rsidRPr="006E5EC9" w14:paraId="2C374B62" w14:textId="77777777" w:rsidTr="0096347C">
        <w:trPr>
          <w:hidden/>
        </w:trPr>
        <w:tc>
          <w:tcPr>
            <w:tcW w:w="3600" w:type="dxa"/>
          </w:tcPr>
          <w:p w14:paraId="681B7F66"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{0&gt;&lt;}0{&gt;</w:t>
            </w:r>
            <w:r w:rsidRPr="004F45F7">
              <w:rPr>
                <w:rFonts w:asciiTheme="minorEastAsia" w:eastAsiaTheme="minorEastAsia" w:hAnsiTheme="minorEastAsia"/>
                <w:color w:val="auto"/>
                <w:sz w:val="24"/>
                <w:szCs w:val="24"/>
                <w:lang w:val="zh-CN"/>
              </w:rPr>
              <w:t>电话：</w:t>
            </w:r>
            <w:r w:rsidRPr="004F45F7">
              <w:rPr>
                <w:rStyle w:val="tw4winMark"/>
                <w:rFonts w:asciiTheme="minorEastAsia" w:eastAsiaTheme="minorEastAsia" w:hAnsiTheme="minorEastAsia"/>
                <w:color w:val="auto"/>
                <w:sz w:val="24"/>
                <w:szCs w:val="24"/>
                <w:lang w:val="en-US"/>
              </w:rPr>
              <w:t>&lt;0}</w:t>
            </w:r>
          </w:p>
        </w:tc>
        <w:tc>
          <w:tcPr>
            <w:tcW w:w="5898" w:type="dxa"/>
          </w:tcPr>
          <w:p w14:paraId="01F36392"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Times New Roman" w:eastAsia="宋体" w:hAnsi="Times New Roman"/>
                <w:color w:val="auto"/>
                <w:sz w:val="24"/>
                <w:szCs w:val="24"/>
              </w:rPr>
              <w:t>37073089</w:t>
            </w:r>
          </w:p>
        </w:tc>
        <w:tc>
          <w:tcPr>
            <w:tcW w:w="5898" w:type="dxa"/>
          </w:tcPr>
          <w:p w14:paraId="713F80A6"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p>
        </w:tc>
      </w:tr>
      <w:tr w:rsidR="0096347C" w:rsidRPr="006E5EC9" w14:paraId="29F55706" w14:textId="77777777" w:rsidTr="0096347C">
        <w:trPr>
          <w:hidden/>
        </w:trPr>
        <w:tc>
          <w:tcPr>
            <w:tcW w:w="3600" w:type="dxa"/>
          </w:tcPr>
          <w:p w14:paraId="6053A85F"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{0&gt;&lt;}75{&gt;</w:t>
            </w:r>
            <w:r w:rsidRPr="004F45F7">
              <w:rPr>
                <w:rFonts w:asciiTheme="minorEastAsia" w:eastAsiaTheme="minorEastAsia" w:hAnsiTheme="minorEastAsia"/>
                <w:color w:val="auto"/>
                <w:sz w:val="24"/>
                <w:szCs w:val="24"/>
                <w:lang w:val="zh-CN"/>
              </w:rPr>
              <w:t>电子邮箱：</w:t>
            </w:r>
            <w:r w:rsidRPr="004F45F7">
              <w:rPr>
                <w:rStyle w:val="tw4winMark"/>
                <w:rFonts w:asciiTheme="minorEastAsia" w:eastAsiaTheme="minorEastAsia" w:hAnsiTheme="minorEastAsia"/>
                <w:color w:val="auto"/>
                <w:sz w:val="24"/>
                <w:szCs w:val="24"/>
                <w:lang w:val="en-US"/>
              </w:rPr>
              <w:t>&lt;0}</w:t>
            </w:r>
          </w:p>
        </w:tc>
        <w:tc>
          <w:tcPr>
            <w:tcW w:w="5898" w:type="dxa"/>
          </w:tcPr>
          <w:p w14:paraId="046F2014"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Times New Roman" w:eastAsia="宋体" w:hAnsi="Times New Roman"/>
                <w:color w:val="auto"/>
                <w:sz w:val="24"/>
                <w:szCs w:val="24"/>
              </w:rPr>
              <w:t>payments@vcanfintech.com</w:t>
            </w:r>
          </w:p>
        </w:tc>
        <w:tc>
          <w:tcPr>
            <w:tcW w:w="5898" w:type="dxa"/>
          </w:tcPr>
          <w:p w14:paraId="362E5165"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p>
        </w:tc>
      </w:tr>
      <w:tr w:rsidR="0096347C" w:rsidRPr="006E5EC9" w14:paraId="6EF562A9" w14:textId="77777777" w:rsidTr="0096347C">
        <w:trPr>
          <w:hidden/>
        </w:trPr>
        <w:tc>
          <w:tcPr>
            <w:tcW w:w="3600" w:type="dxa"/>
          </w:tcPr>
          <w:p w14:paraId="44185806" w14:textId="77777777" w:rsidR="0096347C" w:rsidRPr="004F45F7" w:rsidRDefault="0096347C" w:rsidP="0096347C">
            <w:pPr>
              <w:pStyle w:val="BodyCopy"/>
              <w:spacing w:before="80" w:after="80" w:line="360" w:lineRule="auto"/>
              <w:rPr>
                <w:rFonts w:asciiTheme="minorEastAsia" w:eastAsiaTheme="minorEastAsia" w:hAnsiTheme="minorEastAsia"/>
                <w:b/>
                <w:color w:val="auto"/>
                <w:sz w:val="24"/>
                <w:szCs w:val="24"/>
                <w:lang w:eastAsia="zh-CN"/>
              </w:rPr>
            </w:pPr>
            <w:r w:rsidRPr="004F45F7">
              <w:rPr>
                <w:rStyle w:val="tw4winMark"/>
                <w:rFonts w:asciiTheme="minorEastAsia" w:eastAsiaTheme="minorEastAsia" w:hAnsiTheme="minorEastAsia"/>
                <w:b/>
                <w:color w:val="auto"/>
                <w:sz w:val="24"/>
                <w:szCs w:val="24"/>
                <w:lang w:val="en-US"/>
              </w:rPr>
              <w:t>{0&gt;</w:t>
            </w:r>
            <w:r w:rsidRPr="004F45F7">
              <w:rPr>
                <w:rFonts w:asciiTheme="minorEastAsia" w:eastAsiaTheme="minorEastAsia" w:hAnsiTheme="minorEastAsia"/>
                <w:b/>
                <w:noProof/>
                <w:vanish/>
                <w:color w:val="auto"/>
                <w:sz w:val="24"/>
                <w:szCs w:val="24"/>
                <w:lang w:val="en-US"/>
              </w:rPr>
              <w:t>Signed</w:t>
            </w:r>
            <w:r w:rsidRPr="004F45F7">
              <w:rPr>
                <w:rStyle w:val="tw4winMark"/>
                <w:rFonts w:asciiTheme="minorEastAsia" w:eastAsiaTheme="minorEastAsia" w:hAnsiTheme="minorEastAsia"/>
                <w:b/>
                <w:color w:val="auto"/>
                <w:sz w:val="24"/>
                <w:szCs w:val="24"/>
                <w:lang w:val="en-US"/>
              </w:rPr>
              <w:t>&lt;}0{&gt;</w:t>
            </w:r>
            <w:r w:rsidRPr="004F45F7">
              <w:rPr>
                <w:rFonts w:asciiTheme="minorEastAsia" w:eastAsiaTheme="minorEastAsia" w:hAnsiTheme="minorEastAsia"/>
                <w:b/>
                <w:color w:val="auto"/>
                <w:sz w:val="24"/>
                <w:szCs w:val="24"/>
                <w:lang w:val="zh-CN"/>
              </w:rPr>
              <w:t>签名：</w:t>
            </w:r>
            <w:r w:rsidRPr="004F45F7">
              <w:rPr>
                <w:rStyle w:val="tw4winMark"/>
                <w:rFonts w:asciiTheme="minorEastAsia" w:eastAsiaTheme="minorEastAsia" w:hAnsiTheme="minorEastAsia"/>
                <w:b/>
                <w:color w:val="auto"/>
                <w:sz w:val="24"/>
                <w:szCs w:val="24"/>
                <w:lang w:val="en-US"/>
              </w:rPr>
              <w:t>&lt;0}</w:t>
            </w:r>
          </w:p>
        </w:tc>
        <w:tc>
          <w:tcPr>
            <w:tcW w:w="5898" w:type="dxa"/>
          </w:tcPr>
          <w:p w14:paraId="74F5A5A9" w14:textId="77777777" w:rsidR="0096347C" w:rsidRPr="006E5EC9" w:rsidRDefault="0096347C" w:rsidP="0096347C">
            <w:pPr>
              <w:pStyle w:val="BodyCopy"/>
              <w:spacing w:before="80" w:after="60" w:line="360" w:lineRule="auto"/>
              <w:rPr>
                <w:rFonts w:ascii="Times New Roman" w:eastAsia="宋体" w:hAnsi="Times New Roman"/>
                <w:color w:val="auto"/>
                <w:sz w:val="24"/>
                <w:szCs w:val="24"/>
                <w:lang w:eastAsia="zh-CN"/>
              </w:rPr>
            </w:pPr>
          </w:p>
        </w:tc>
        <w:tc>
          <w:tcPr>
            <w:tcW w:w="5898" w:type="dxa"/>
          </w:tcPr>
          <w:p w14:paraId="0EE1292D" w14:textId="77777777" w:rsidR="0096347C" w:rsidRPr="006E5EC9" w:rsidRDefault="0096347C" w:rsidP="0096347C">
            <w:pPr>
              <w:pStyle w:val="BodyCopy"/>
              <w:spacing w:before="80" w:after="60" w:line="360" w:lineRule="auto"/>
              <w:rPr>
                <w:rFonts w:ascii="Times New Roman" w:eastAsia="宋体" w:hAnsi="Times New Roman"/>
                <w:color w:val="auto"/>
                <w:sz w:val="24"/>
                <w:szCs w:val="24"/>
                <w:lang w:eastAsia="zh-CN"/>
              </w:rPr>
            </w:pPr>
          </w:p>
        </w:tc>
      </w:tr>
      <w:tr w:rsidR="0096347C" w:rsidRPr="006E5EC9" w14:paraId="0FB40244" w14:textId="77777777" w:rsidTr="0096347C">
        <w:trPr>
          <w:hidden/>
        </w:trPr>
        <w:tc>
          <w:tcPr>
            <w:tcW w:w="3600" w:type="dxa"/>
          </w:tcPr>
          <w:p w14:paraId="56D6D9E4" w14:textId="77777777" w:rsidR="0096347C" w:rsidRPr="004F45F7" w:rsidRDefault="0096347C" w:rsidP="0096347C">
            <w:pPr>
              <w:pStyle w:val="BodyCopy"/>
              <w:spacing w:before="80" w:after="80" w:line="360" w:lineRule="auto"/>
              <w:rPr>
                <w:rFonts w:asciiTheme="minorEastAsia" w:eastAsiaTheme="minorEastAsia" w:hAnsiTheme="minorEastAsia"/>
                <w:b/>
                <w:color w:val="auto"/>
                <w:sz w:val="24"/>
                <w:szCs w:val="24"/>
                <w:lang w:eastAsia="zh-CN"/>
              </w:rPr>
            </w:pPr>
            <w:r w:rsidRPr="004F45F7">
              <w:rPr>
                <w:rStyle w:val="tw4winMark"/>
                <w:rFonts w:asciiTheme="minorEastAsia" w:eastAsiaTheme="minorEastAsia" w:hAnsiTheme="minorEastAsia"/>
                <w:b/>
                <w:color w:val="auto"/>
                <w:sz w:val="24"/>
                <w:szCs w:val="24"/>
                <w:lang w:val="en-US"/>
              </w:rPr>
              <w:t>{0&gt;</w:t>
            </w:r>
            <w:r w:rsidRPr="004F45F7">
              <w:rPr>
                <w:rFonts w:asciiTheme="minorEastAsia" w:eastAsiaTheme="minorEastAsia" w:hAnsiTheme="minorEastAsia"/>
                <w:b/>
                <w:noProof/>
                <w:vanish/>
                <w:color w:val="auto"/>
                <w:sz w:val="24"/>
                <w:szCs w:val="24"/>
                <w:lang w:val="en-US"/>
              </w:rPr>
              <w:t>Date:</w:t>
            </w:r>
            <w:r w:rsidRPr="004F45F7">
              <w:rPr>
                <w:rStyle w:val="tw4winMark"/>
                <w:rFonts w:asciiTheme="minorEastAsia" w:eastAsiaTheme="minorEastAsia" w:hAnsiTheme="minorEastAsia"/>
                <w:b/>
                <w:color w:val="auto"/>
                <w:sz w:val="24"/>
                <w:szCs w:val="24"/>
                <w:lang w:val="en-US"/>
              </w:rPr>
              <w:t>&lt;}0{&gt;</w:t>
            </w:r>
            <w:r w:rsidRPr="004F45F7">
              <w:rPr>
                <w:rFonts w:asciiTheme="minorEastAsia" w:eastAsiaTheme="minorEastAsia" w:hAnsiTheme="minorEastAsia"/>
                <w:b/>
                <w:color w:val="auto"/>
                <w:sz w:val="24"/>
                <w:szCs w:val="24"/>
                <w:lang w:val="zh-CN"/>
              </w:rPr>
              <w:t>日期：</w:t>
            </w:r>
            <w:r w:rsidRPr="004F45F7">
              <w:rPr>
                <w:rStyle w:val="tw4winMark"/>
                <w:rFonts w:asciiTheme="minorEastAsia" w:eastAsiaTheme="minorEastAsia" w:hAnsiTheme="minorEastAsia"/>
                <w:b/>
                <w:color w:val="auto"/>
                <w:sz w:val="24"/>
                <w:szCs w:val="24"/>
                <w:lang w:val="en-US"/>
              </w:rPr>
              <w:t>&lt;0}</w:t>
            </w:r>
          </w:p>
        </w:tc>
        <w:tc>
          <w:tcPr>
            <w:tcW w:w="5898" w:type="dxa"/>
          </w:tcPr>
          <w:p w14:paraId="0B71DA45" w14:textId="77777777" w:rsidR="0096347C" w:rsidRPr="006E5EC9" w:rsidRDefault="0096347C" w:rsidP="0096347C">
            <w:pPr>
              <w:pStyle w:val="BodyCopy"/>
              <w:spacing w:before="80" w:after="60" w:line="360" w:lineRule="auto"/>
              <w:rPr>
                <w:rFonts w:ascii="Times New Roman" w:eastAsia="宋体" w:hAnsi="Times New Roman"/>
                <w:color w:val="auto"/>
                <w:sz w:val="24"/>
                <w:szCs w:val="24"/>
                <w:lang w:eastAsia="zh-CN"/>
              </w:rPr>
            </w:pPr>
            <w:r>
              <w:rPr>
                <w:rFonts w:ascii="Times New Roman" w:eastAsia="宋体" w:hAnsi="Times New Roman"/>
                <w:color w:val="auto"/>
                <w:sz w:val="24"/>
                <w:szCs w:val="24"/>
                <w:lang w:eastAsia="zh-CN"/>
              </w:rPr>
              <w:t>01/11/2019</w:t>
            </w:r>
          </w:p>
        </w:tc>
        <w:tc>
          <w:tcPr>
            <w:tcW w:w="5898" w:type="dxa"/>
          </w:tcPr>
          <w:p w14:paraId="29CF45C3" w14:textId="77777777" w:rsidR="0096347C" w:rsidRPr="006E5EC9" w:rsidRDefault="0096347C" w:rsidP="0096347C">
            <w:pPr>
              <w:pStyle w:val="BodyCopy"/>
              <w:spacing w:before="80" w:after="60" w:line="360" w:lineRule="auto"/>
              <w:rPr>
                <w:rFonts w:ascii="Times New Roman" w:eastAsia="宋体" w:hAnsi="Times New Roman"/>
                <w:color w:val="auto"/>
                <w:sz w:val="24"/>
                <w:szCs w:val="24"/>
                <w:lang w:eastAsia="zh-CN"/>
              </w:rPr>
            </w:pPr>
          </w:p>
        </w:tc>
      </w:tr>
    </w:tbl>
    <w:p w14:paraId="07C79591" w14:textId="77777777" w:rsidR="004F45F7" w:rsidRPr="004F45F7" w:rsidRDefault="004F45F7" w:rsidP="00D66879">
      <w:pPr>
        <w:spacing w:line="360" w:lineRule="auto"/>
        <w:jc w:val="both"/>
        <w:rPr>
          <w:rStyle w:val="tw4winMark"/>
          <w:rFonts w:ascii="Times New Roman" w:hAnsi="Times New Roman"/>
          <w:b/>
          <w:vanish w:val="0"/>
          <w:color w:val="auto"/>
          <w:sz w:val="24"/>
          <w:szCs w:val="24"/>
          <w:lang w:val="en-US"/>
        </w:rPr>
      </w:pPr>
    </w:p>
    <w:p w14:paraId="0EC18B42" w14:textId="77777777" w:rsidR="004F45F7" w:rsidRDefault="004F45F7" w:rsidP="00D66879">
      <w:pPr>
        <w:spacing w:line="360" w:lineRule="auto"/>
        <w:jc w:val="both"/>
        <w:rPr>
          <w:rFonts w:asciiTheme="majorEastAsia" w:hAnsiTheme="majorEastAsia"/>
          <w:b/>
          <w:sz w:val="24"/>
          <w:szCs w:val="24"/>
          <w:lang w:val="zh-CN"/>
        </w:rPr>
      </w:pPr>
      <w:r w:rsidRPr="004F45F7">
        <w:rPr>
          <w:rFonts w:asciiTheme="majorEastAsia" w:eastAsiaTheme="majorEastAsia" w:hAnsiTheme="majorEastAsia" w:hint="eastAsia"/>
          <w:b/>
          <w:sz w:val="24"/>
          <w:szCs w:val="24"/>
          <w:lang w:val="zh-CN"/>
        </w:rPr>
        <w:t>填表人</w:t>
      </w:r>
      <w:r>
        <w:rPr>
          <w:rFonts w:asciiTheme="majorEastAsia" w:eastAsiaTheme="majorEastAsia" w:hAnsiTheme="majorEastAsia" w:hint="eastAsia"/>
          <w:b/>
          <w:sz w:val="24"/>
          <w:szCs w:val="24"/>
          <w:lang w:val="zh-CN" w:eastAsia="zh-CN"/>
        </w:rPr>
        <w:t>声明</w:t>
      </w:r>
      <w:r>
        <w:rPr>
          <w:rFonts w:asciiTheme="majorEastAsia" w:eastAsiaTheme="majorEastAsia" w:hAnsiTheme="majorEastAsia" w:hint="eastAsia"/>
          <w:b/>
          <w:sz w:val="24"/>
          <w:szCs w:val="24"/>
          <w:lang w:val="zh-CN"/>
        </w:rPr>
        <w:t>：</w:t>
      </w:r>
    </w:p>
    <w:p w14:paraId="32082391" w14:textId="77777777" w:rsidR="004F45F7" w:rsidRDefault="00D66879" w:rsidP="00D66879">
      <w:pPr>
        <w:spacing w:line="360" w:lineRule="auto"/>
        <w:jc w:val="both"/>
        <w:rPr>
          <w:rFonts w:ascii="Times New Roman" w:hAnsi="Times New Roman"/>
          <w:b/>
          <w:color w:val="auto"/>
          <w:sz w:val="24"/>
          <w:szCs w:val="24"/>
          <w:lang w:val="zh-CN"/>
        </w:rPr>
      </w:pPr>
      <w:r w:rsidRPr="006E5EC9">
        <w:rPr>
          <w:rStyle w:val="tw4winMark"/>
          <w:rFonts w:ascii="Times New Roman" w:eastAsia="宋体" w:hAnsi="Times New Roman"/>
          <w:b/>
          <w:color w:val="auto"/>
          <w:sz w:val="24"/>
          <w:szCs w:val="24"/>
          <w:lang w:val="en-US"/>
        </w:rPr>
        <w:t>{0&gt;</w:t>
      </w:r>
      <w:r w:rsidRPr="006E5EC9">
        <w:rPr>
          <w:rFonts w:ascii="Times New Roman" w:eastAsia="宋体" w:hAnsi="Times New Roman"/>
          <w:b/>
          <w:noProof/>
          <w:vanish/>
          <w:color w:val="auto"/>
          <w:sz w:val="24"/>
          <w:szCs w:val="24"/>
          <w:lang w:val="en-US"/>
        </w:rPr>
        <w:t>I confirm that the information provided in the above Questionnaire is current, accurate and representative of the anti-money laundering and anti-terrorist financing policies and procedures that are established in my institution.</w:t>
      </w:r>
      <w:r w:rsidRPr="006E5EC9">
        <w:rPr>
          <w:rStyle w:val="tw4winMark"/>
          <w:rFonts w:ascii="Times New Roman" w:eastAsia="宋体" w:hAnsi="Times New Roman"/>
          <w:b/>
          <w:color w:val="auto"/>
          <w:sz w:val="24"/>
          <w:szCs w:val="24"/>
          <w:lang w:val="en-US"/>
        </w:rPr>
        <w:t>&lt;}0{&gt;</w:t>
      </w:r>
      <w:r w:rsidRPr="006E5EC9">
        <w:rPr>
          <w:rFonts w:ascii="Times New Roman" w:eastAsia="宋体" w:hAnsi="Times New Roman"/>
          <w:b/>
          <w:color w:val="auto"/>
          <w:sz w:val="24"/>
          <w:szCs w:val="24"/>
          <w:lang w:val="zh-CN"/>
        </w:rPr>
        <w:t>本人特此确认本调查问卷所提供的信息是我机构所制定的</w:t>
      </w:r>
      <w:r w:rsidRPr="006E5EC9">
        <w:rPr>
          <w:rFonts w:ascii="Times New Roman" w:eastAsia="宋体" w:hAnsi="Times New Roman" w:hint="eastAsia"/>
          <w:b/>
          <w:color w:val="auto"/>
          <w:sz w:val="24"/>
          <w:szCs w:val="24"/>
          <w:lang w:val="zh-CN" w:eastAsia="zh-CN"/>
        </w:rPr>
        <w:t>现在的、准确的、典型的</w:t>
      </w:r>
      <w:r w:rsidRPr="006E5EC9">
        <w:rPr>
          <w:rFonts w:ascii="Times New Roman" w:eastAsia="宋体" w:hAnsi="Times New Roman"/>
          <w:b/>
          <w:color w:val="auto"/>
          <w:sz w:val="24"/>
          <w:szCs w:val="24"/>
          <w:lang w:val="zh-CN"/>
        </w:rPr>
        <w:t>反洗钱和反恐怖融资政策和操作规程。</w:t>
      </w:r>
    </w:p>
    <w:p w14:paraId="7D493B2D" w14:textId="77777777" w:rsidR="004F45F7" w:rsidRPr="004F45F7" w:rsidRDefault="004F45F7" w:rsidP="00D66879">
      <w:pPr>
        <w:spacing w:line="360" w:lineRule="auto"/>
        <w:jc w:val="both"/>
        <w:rPr>
          <w:rFonts w:ascii="Times New Roman" w:hAnsi="Times New Roman"/>
          <w:b/>
          <w:color w:val="auto"/>
          <w:sz w:val="24"/>
          <w:szCs w:val="24"/>
          <w:lang w:val="zh-CN"/>
        </w:rPr>
      </w:pPr>
    </w:p>
    <w:p w14:paraId="7D7034D1" w14:textId="77777777" w:rsidR="00D66879" w:rsidRPr="006E5EC9" w:rsidRDefault="004F45F7" w:rsidP="00D66879">
      <w:pPr>
        <w:spacing w:line="360" w:lineRule="auto"/>
        <w:jc w:val="both"/>
        <w:rPr>
          <w:rFonts w:ascii="Times New Roman" w:eastAsia="宋体" w:hAnsi="Times New Roman"/>
          <w:b/>
          <w:color w:val="auto"/>
          <w:sz w:val="24"/>
          <w:szCs w:val="24"/>
        </w:rPr>
      </w:pPr>
      <w:r>
        <w:rPr>
          <w:rFonts w:asciiTheme="minorEastAsia" w:eastAsiaTheme="minorEastAsia" w:hAnsiTheme="minorEastAsia" w:hint="eastAsia"/>
          <w:b/>
          <w:color w:val="auto"/>
          <w:sz w:val="24"/>
          <w:szCs w:val="24"/>
          <w:lang w:val="zh-CN" w:eastAsia="zh-CN"/>
        </w:rPr>
        <w:t>填表人信息</w:t>
      </w:r>
      <w:r>
        <w:rPr>
          <w:rFonts w:asciiTheme="minorEastAsia" w:eastAsiaTheme="minorEastAsia" w:hAnsiTheme="minorEastAsia" w:hint="eastAsia"/>
          <w:b/>
          <w:color w:val="auto"/>
          <w:sz w:val="24"/>
          <w:szCs w:val="24"/>
          <w:lang w:val="zh-CN"/>
        </w:rPr>
        <w:t>：</w:t>
      </w:r>
      <w:r w:rsidR="00D66879" w:rsidRPr="006E5EC9">
        <w:rPr>
          <w:rStyle w:val="tw4winMark"/>
          <w:rFonts w:ascii="Times New Roman" w:eastAsia="宋体" w:hAnsi="Times New Roman"/>
          <w:b/>
          <w:color w:val="auto"/>
          <w:sz w:val="24"/>
          <w:szCs w:val="24"/>
          <w:lang w:val="en-US"/>
        </w:rPr>
        <w:t>&lt;0}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98"/>
      </w:tblGrid>
      <w:tr w:rsidR="0096347C" w:rsidRPr="006E5EC9" w14:paraId="54188AE4" w14:textId="77777777" w:rsidTr="00BF5C4E">
        <w:trPr>
          <w:hidden/>
        </w:trPr>
        <w:tc>
          <w:tcPr>
            <w:tcW w:w="3600" w:type="dxa"/>
          </w:tcPr>
          <w:p w14:paraId="54A71F59" w14:textId="77777777" w:rsidR="0096347C" w:rsidRPr="004F45F7" w:rsidRDefault="0096347C" w:rsidP="0096347C">
            <w:pPr>
              <w:pStyle w:val="BodyCopy"/>
              <w:spacing w:before="80" w:after="60" w:line="360" w:lineRule="auto"/>
              <w:rPr>
                <w:rFonts w:asciiTheme="minorEastAsia" w:eastAsiaTheme="minorEastAsia" w:hAnsiTheme="minorEastAsia"/>
                <w:b/>
                <w:color w:val="auto"/>
                <w:sz w:val="24"/>
                <w:szCs w:val="24"/>
                <w:lang w:eastAsia="zh-CN"/>
              </w:rPr>
            </w:pPr>
            <w:r w:rsidRPr="004F45F7">
              <w:rPr>
                <w:rStyle w:val="tw4winMark"/>
                <w:rFonts w:asciiTheme="minorEastAsia" w:eastAsiaTheme="minorEastAsia" w:hAnsiTheme="minorEastAsia"/>
                <w:b/>
                <w:color w:val="auto"/>
                <w:sz w:val="24"/>
                <w:szCs w:val="24"/>
                <w:lang w:val="en-US"/>
              </w:rPr>
              <w:t>{0&gt;</w:t>
            </w:r>
            <w:r w:rsidRPr="004F45F7">
              <w:rPr>
                <w:rFonts w:asciiTheme="minorEastAsia" w:eastAsiaTheme="minorEastAsia" w:hAnsiTheme="minorEastAsia"/>
                <w:b/>
                <w:noProof/>
                <w:vanish/>
                <w:color w:val="auto"/>
                <w:sz w:val="24"/>
                <w:szCs w:val="24"/>
                <w:lang w:val="en-US"/>
              </w:rPr>
              <w:t>Name:</w:t>
            </w:r>
            <w:r w:rsidRPr="004F45F7">
              <w:rPr>
                <w:rStyle w:val="tw4winMark"/>
                <w:rFonts w:asciiTheme="minorEastAsia" w:eastAsiaTheme="minorEastAsia" w:hAnsiTheme="minorEastAsia"/>
                <w:b/>
                <w:color w:val="auto"/>
                <w:sz w:val="24"/>
                <w:szCs w:val="24"/>
                <w:lang w:val="en-US"/>
              </w:rPr>
              <w:t>&lt;}100{&gt;</w:t>
            </w:r>
            <w:r w:rsidRPr="004F45F7">
              <w:rPr>
                <w:rFonts w:asciiTheme="minorEastAsia" w:eastAsiaTheme="minorEastAsia" w:hAnsiTheme="minorEastAsia"/>
                <w:b/>
                <w:color w:val="auto"/>
                <w:sz w:val="24"/>
                <w:szCs w:val="24"/>
                <w:lang w:val="zh-CN"/>
              </w:rPr>
              <w:t>姓名：</w:t>
            </w:r>
            <w:r w:rsidRPr="004F45F7">
              <w:rPr>
                <w:rStyle w:val="tw4winMark"/>
                <w:rFonts w:asciiTheme="minorEastAsia" w:eastAsiaTheme="minorEastAsia" w:hAnsiTheme="minorEastAsia"/>
                <w:b/>
                <w:color w:val="auto"/>
                <w:sz w:val="24"/>
                <w:szCs w:val="24"/>
                <w:lang w:val="en-US"/>
              </w:rPr>
              <w:t>&lt;0}</w:t>
            </w:r>
          </w:p>
        </w:tc>
        <w:tc>
          <w:tcPr>
            <w:tcW w:w="5898" w:type="dxa"/>
          </w:tcPr>
          <w:p w14:paraId="2A6A890D"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Times New Roman" w:eastAsia="宋体" w:hAnsi="Times New Roman"/>
                <w:color w:val="auto"/>
                <w:sz w:val="24"/>
                <w:szCs w:val="24"/>
              </w:rPr>
              <w:t>Ada Wong</w:t>
            </w:r>
          </w:p>
        </w:tc>
      </w:tr>
      <w:tr w:rsidR="0096347C" w:rsidRPr="006E5EC9" w14:paraId="4088B15E" w14:textId="77777777" w:rsidTr="00BF5C4E">
        <w:tc>
          <w:tcPr>
            <w:tcW w:w="3600" w:type="dxa"/>
          </w:tcPr>
          <w:p w14:paraId="4C953E7E" w14:textId="77777777" w:rsidR="0096347C" w:rsidRPr="004F45F7" w:rsidRDefault="0096347C" w:rsidP="0096347C">
            <w:pPr>
              <w:pStyle w:val="BodyCopy"/>
              <w:spacing w:before="80" w:after="60" w:line="360" w:lineRule="auto"/>
              <w:rPr>
                <w:rStyle w:val="tw4winMark"/>
                <w:rFonts w:asciiTheme="minorEastAsia" w:eastAsiaTheme="minorEastAsia" w:hAnsiTheme="minorEastAsia"/>
                <w:b/>
                <w:color w:val="auto"/>
                <w:sz w:val="24"/>
                <w:szCs w:val="24"/>
                <w:lang w:val="en-US"/>
              </w:rPr>
            </w:pPr>
            <w:r w:rsidRPr="004F45F7">
              <w:rPr>
                <w:rFonts w:asciiTheme="minorEastAsia" w:eastAsiaTheme="minorEastAsia" w:hAnsiTheme="minorEastAsia" w:hint="eastAsia"/>
                <w:b/>
                <w:sz w:val="24"/>
                <w:szCs w:val="24"/>
                <w:lang w:val="zh-CN"/>
              </w:rPr>
              <w:t>部</w:t>
            </w:r>
            <w:r w:rsidRPr="004F45F7">
              <w:rPr>
                <w:rFonts w:asciiTheme="minorEastAsia" w:eastAsiaTheme="minorEastAsia" w:hAnsiTheme="minorEastAsia" w:cs="微软雅黑" w:hint="eastAsia"/>
                <w:b/>
                <w:sz w:val="24"/>
                <w:szCs w:val="24"/>
                <w:lang w:val="zh-CN"/>
              </w:rPr>
              <w:t>门：</w:t>
            </w:r>
          </w:p>
        </w:tc>
        <w:tc>
          <w:tcPr>
            <w:tcW w:w="5898" w:type="dxa"/>
          </w:tcPr>
          <w:p w14:paraId="148B56AC"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PMingLiU" w:eastAsia="PMingLiU" w:hAnsi="PMingLiU" w:hint="eastAsia"/>
                <w:color w:val="auto"/>
                <w:sz w:val="24"/>
                <w:szCs w:val="24"/>
                <w:lang w:eastAsia="zh-TW"/>
              </w:rPr>
              <w:t>法规部</w:t>
            </w:r>
          </w:p>
        </w:tc>
      </w:tr>
      <w:tr w:rsidR="0096347C" w:rsidRPr="006E5EC9" w14:paraId="6E17718F" w14:textId="77777777" w:rsidTr="00BF5C4E">
        <w:trPr>
          <w:hidden/>
        </w:trPr>
        <w:tc>
          <w:tcPr>
            <w:tcW w:w="3600" w:type="dxa"/>
          </w:tcPr>
          <w:p w14:paraId="5709356B"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{0&gt;&lt;}100{&gt;</w:t>
            </w:r>
            <w:r w:rsidRPr="004F45F7">
              <w:rPr>
                <w:rFonts w:asciiTheme="minorEastAsia" w:eastAsiaTheme="minorEastAsia" w:hAnsiTheme="minorEastAsia"/>
                <w:color w:val="auto"/>
                <w:sz w:val="24"/>
                <w:szCs w:val="24"/>
                <w:lang w:val="zh-CN"/>
              </w:rPr>
              <w:t>职位：</w:t>
            </w:r>
            <w:r w:rsidRPr="004F45F7">
              <w:rPr>
                <w:rStyle w:val="tw4winMark"/>
                <w:rFonts w:asciiTheme="minorEastAsia" w:eastAsiaTheme="minorEastAsia" w:hAnsiTheme="minorEastAsia"/>
                <w:color w:val="auto"/>
                <w:sz w:val="24"/>
                <w:szCs w:val="24"/>
                <w:lang w:val="en-US"/>
              </w:rPr>
              <w:t>&lt;0}</w:t>
            </w:r>
          </w:p>
        </w:tc>
        <w:tc>
          <w:tcPr>
            <w:tcW w:w="5898" w:type="dxa"/>
          </w:tcPr>
          <w:p w14:paraId="175334A6"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PMingLiU" w:eastAsia="PMingLiU" w:hAnsi="PMingLiU" w:hint="eastAsia"/>
                <w:color w:val="auto"/>
                <w:sz w:val="24"/>
                <w:szCs w:val="24"/>
                <w:lang w:eastAsia="zh-TW"/>
              </w:rPr>
              <w:t>法规部主管</w:t>
            </w:r>
          </w:p>
        </w:tc>
      </w:tr>
      <w:tr w:rsidR="0096347C" w:rsidRPr="006E5EC9" w14:paraId="5A53B18C" w14:textId="77777777" w:rsidTr="00BF5C4E">
        <w:trPr>
          <w:hidden/>
        </w:trPr>
        <w:tc>
          <w:tcPr>
            <w:tcW w:w="3600" w:type="dxa"/>
          </w:tcPr>
          <w:p w14:paraId="146C7011"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{0&gt;&lt;}89{&gt;</w:t>
            </w:r>
            <w:r w:rsidRPr="004F45F7">
              <w:rPr>
                <w:rFonts w:asciiTheme="minorEastAsia" w:eastAsiaTheme="minorEastAsia" w:hAnsiTheme="minorEastAsia"/>
                <w:color w:val="auto"/>
                <w:sz w:val="24"/>
                <w:szCs w:val="24"/>
                <w:lang w:val="zh-CN"/>
              </w:rPr>
              <w:t>地址：</w:t>
            </w:r>
            <w:r w:rsidRPr="004F45F7">
              <w:rPr>
                <w:rStyle w:val="tw4winMark"/>
                <w:rFonts w:asciiTheme="minorEastAsia" w:eastAsiaTheme="minorEastAsia" w:hAnsiTheme="minorEastAsia"/>
                <w:color w:val="auto"/>
                <w:sz w:val="24"/>
                <w:szCs w:val="24"/>
                <w:lang w:val="en-US"/>
              </w:rPr>
              <w:t>&lt;0}</w:t>
            </w:r>
          </w:p>
        </w:tc>
        <w:tc>
          <w:tcPr>
            <w:tcW w:w="5898" w:type="dxa"/>
          </w:tcPr>
          <w:p w14:paraId="1F13EC0F"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PMingLiU" w:eastAsia="PMingLiU" w:hAnsi="PMingLiU" w:hint="eastAsia"/>
                <w:color w:val="auto"/>
                <w:sz w:val="24"/>
                <w:szCs w:val="24"/>
                <w:lang w:eastAsia="zh-CN"/>
              </w:rPr>
              <w:t>香港数码港</w:t>
            </w:r>
            <w:r>
              <w:rPr>
                <w:rFonts w:ascii="宋体" w:eastAsia="PMingLiU" w:hAnsi="宋体" w:hint="eastAsia"/>
                <w:color w:val="auto"/>
                <w:sz w:val="24"/>
                <w:szCs w:val="24"/>
                <w:lang w:eastAsia="zh-CN"/>
              </w:rPr>
              <w:t>1</w:t>
            </w:r>
            <w:r>
              <w:rPr>
                <w:rFonts w:ascii="宋体" w:eastAsia="PMingLiU" w:hAnsi="宋体"/>
                <w:color w:val="auto"/>
                <w:sz w:val="24"/>
                <w:szCs w:val="24"/>
                <w:lang w:eastAsia="zh-CN"/>
              </w:rPr>
              <w:t>00</w:t>
            </w:r>
            <w:r>
              <w:rPr>
                <w:rFonts w:ascii="宋体" w:eastAsia="PMingLiU" w:hAnsi="宋体" w:hint="eastAsia"/>
                <w:color w:val="auto"/>
                <w:sz w:val="24"/>
                <w:szCs w:val="24"/>
                <w:lang w:eastAsia="zh-CN"/>
              </w:rPr>
              <w:t>号三期</w:t>
            </w:r>
            <w:r>
              <w:rPr>
                <w:rFonts w:ascii="宋体" w:eastAsia="PMingLiU" w:hAnsi="宋体"/>
                <w:color w:val="auto"/>
                <w:sz w:val="24"/>
                <w:szCs w:val="24"/>
                <w:lang w:eastAsia="zh-CN"/>
              </w:rPr>
              <w:t>E</w:t>
            </w:r>
            <w:r>
              <w:rPr>
                <w:rFonts w:ascii="宋体" w:eastAsia="PMingLiU" w:hAnsi="宋体" w:hint="eastAsia"/>
                <w:color w:val="auto"/>
                <w:sz w:val="24"/>
                <w:szCs w:val="24"/>
                <w:lang w:eastAsia="zh-CN"/>
              </w:rPr>
              <w:t>座</w:t>
            </w:r>
            <w:r>
              <w:rPr>
                <w:rFonts w:ascii="宋体" w:eastAsia="PMingLiU" w:hAnsi="宋体" w:hint="eastAsia"/>
                <w:color w:val="auto"/>
                <w:sz w:val="24"/>
                <w:szCs w:val="24"/>
                <w:lang w:eastAsia="zh-CN"/>
              </w:rPr>
              <w:t>4</w:t>
            </w:r>
            <w:r>
              <w:rPr>
                <w:rFonts w:ascii="宋体" w:eastAsia="PMingLiU" w:hAnsi="宋体" w:hint="eastAsia"/>
                <w:color w:val="auto"/>
                <w:sz w:val="24"/>
                <w:szCs w:val="24"/>
                <w:lang w:eastAsia="zh-CN"/>
              </w:rPr>
              <w:t>楼</w:t>
            </w:r>
          </w:p>
        </w:tc>
      </w:tr>
      <w:tr w:rsidR="0096347C" w:rsidRPr="006E5EC9" w14:paraId="373EC554" w14:textId="77777777" w:rsidTr="00BF5C4E">
        <w:trPr>
          <w:hidden/>
        </w:trPr>
        <w:tc>
          <w:tcPr>
            <w:tcW w:w="3600" w:type="dxa"/>
          </w:tcPr>
          <w:p w14:paraId="57CF273E"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{0&gt;&lt;}0{&gt;</w:t>
            </w:r>
            <w:r w:rsidRPr="004F45F7">
              <w:rPr>
                <w:rFonts w:asciiTheme="minorEastAsia" w:eastAsiaTheme="minorEastAsia" w:hAnsiTheme="minorEastAsia"/>
                <w:color w:val="auto"/>
                <w:sz w:val="24"/>
                <w:szCs w:val="24"/>
                <w:lang w:val="zh-CN"/>
              </w:rPr>
              <w:t>电话：</w:t>
            </w:r>
            <w:r w:rsidRPr="004F45F7">
              <w:rPr>
                <w:rStyle w:val="tw4winMark"/>
                <w:rFonts w:asciiTheme="minorEastAsia" w:eastAsiaTheme="minorEastAsia" w:hAnsiTheme="minorEastAsia"/>
                <w:color w:val="auto"/>
                <w:sz w:val="24"/>
                <w:szCs w:val="24"/>
                <w:lang w:val="en-US"/>
              </w:rPr>
              <w:t>&lt;0}</w:t>
            </w:r>
          </w:p>
        </w:tc>
        <w:tc>
          <w:tcPr>
            <w:tcW w:w="5898" w:type="dxa"/>
          </w:tcPr>
          <w:p w14:paraId="41215821"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Times New Roman" w:eastAsia="宋体" w:hAnsi="Times New Roman"/>
                <w:color w:val="auto"/>
                <w:sz w:val="24"/>
                <w:szCs w:val="24"/>
              </w:rPr>
              <w:t>37073089</w:t>
            </w:r>
          </w:p>
        </w:tc>
      </w:tr>
      <w:tr w:rsidR="0096347C" w:rsidRPr="006E5EC9" w14:paraId="0D16F2E0" w14:textId="77777777" w:rsidTr="00BF5C4E">
        <w:trPr>
          <w:hidden/>
        </w:trPr>
        <w:tc>
          <w:tcPr>
            <w:tcW w:w="3600" w:type="dxa"/>
          </w:tcPr>
          <w:p w14:paraId="7E24EB19" w14:textId="77777777" w:rsidR="0096347C" w:rsidRPr="004F45F7" w:rsidRDefault="0096347C" w:rsidP="0096347C">
            <w:pPr>
              <w:pStyle w:val="SubjectTitle"/>
              <w:spacing w:before="80" w:after="80" w:line="360" w:lineRule="auto"/>
              <w:rPr>
                <w:rFonts w:asciiTheme="minorEastAsia" w:eastAsiaTheme="minorEastAsia" w:hAnsiTheme="minorEastAsia"/>
                <w:color w:val="auto"/>
                <w:sz w:val="24"/>
                <w:szCs w:val="24"/>
                <w:lang w:eastAsia="zh-CN"/>
              </w:rPr>
            </w:pPr>
            <w:r w:rsidRPr="004F45F7">
              <w:rPr>
                <w:rStyle w:val="tw4winMark"/>
                <w:rFonts w:asciiTheme="minorEastAsia" w:eastAsiaTheme="minorEastAsia" w:hAnsiTheme="minorEastAsia"/>
                <w:color w:val="auto"/>
                <w:sz w:val="24"/>
                <w:szCs w:val="24"/>
                <w:lang w:val="en-US"/>
              </w:rPr>
              <w:t>{0&gt;&lt;}75{&gt;</w:t>
            </w:r>
            <w:r w:rsidRPr="004F45F7">
              <w:rPr>
                <w:rFonts w:asciiTheme="minorEastAsia" w:eastAsiaTheme="minorEastAsia" w:hAnsiTheme="minorEastAsia"/>
                <w:color w:val="auto"/>
                <w:sz w:val="24"/>
                <w:szCs w:val="24"/>
                <w:lang w:val="zh-CN"/>
              </w:rPr>
              <w:t>电子邮箱：</w:t>
            </w:r>
            <w:r w:rsidRPr="004F45F7">
              <w:rPr>
                <w:rStyle w:val="tw4winMark"/>
                <w:rFonts w:asciiTheme="minorEastAsia" w:eastAsiaTheme="minorEastAsia" w:hAnsiTheme="minorEastAsia"/>
                <w:color w:val="auto"/>
                <w:sz w:val="24"/>
                <w:szCs w:val="24"/>
                <w:lang w:val="en-US"/>
              </w:rPr>
              <w:t>&lt;0}</w:t>
            </w:r>
          </w:p>
        </w:tc>
        <w:tc>
          <w:tcPr>
            <w:tcW w:w="5898" w:type="dxa"/>
          </w:tcPr>
          <w:p w14:paraId="695C1823" w14:textId="77777777" w:rsidR="0096347C" w:rsidRPr="006E5EC9" w:rsidRDefault="0096347C" w:rsidP="0096347C">
            <w:pPr>
              <w:pStyle w:val="BodyCopy"/>
              <w:spacing w:before="80" w:after="60" w:line="360" w:lineRule="auto"/>
              <w:rPr>
                <w:rFonts w:ascii="Times New Roman" w:eastAsia="宋体" w:hAnsi="Times New Roman"/>
                <w:color w:val="auto"/>
                <w:sz w:val="24"/>
                <w:szCs w:val="24"/>
              </w:rPr>
            </w:pPr>
            <w:r>
              <w:rPr>
                <w:rFonts w:ascii="Times New Roman" w:eastAsia="宋体" w:hAnsi="Times New Roman"/>
                <w:color w:val="auto"/>
                <w:sz w:val="24"/>
                <w:szCs w:val="24"/>
              </w:rPr>
              <w:t>payments@vcanfintech.com</w:t>
            </w:r>
          </w:p>
        </w:tc>
      </w:tr>
      <w:tr w:rsidR="0096347C" w:rsidRPr="006E5EC9" w14:paraId="5E1FBB3D" w14:textId="77777777" w:rsidTr="00BF5C4E">
        <w:trPr>
          <w:hidden/>
        </w:trPr>
        <w:tc>
          <w:tcPr>
            <w:tcW w:w="3600" w:type="dxa"/>
          </w:tcPr>
          <w:p w14:paraId="44702E07" w14:textId="77777777" w:rsidR="0096347C" w:rsidRPr="004F45F7" w:rsidRDefault="0096347C" w:rsidP="0096347C">
            <w:pPr>
              <w:pStyle w:val="BodyCopy"/>
              <w:spacing w:before="80" w:after="80" w:line="360" w:lineRule="auto"/>
              <w:rPr>
                <w:rFonts w:asciiTheme="minorEastAsia" w:eastAsiaTheme="minorEastAsia" w:hAnsiTheme="minorEastAsia"/>
                <w:b/>
                <w:color w:val="auto"/>
                <w:sz w:val="24"/>
                <w:szCs w:val="24"/>
                <w:lang w:eastAsia="zh-CN"/>
              </w:rPr>
            </w:pPr>
            <w:r w:rsidRPr="004F45F7">
              <w:rPr>
                <w:rStyle w:val="tw4winMark"/>
                <w:rFonts w:asciiTheme="minorEastAsia" w:eastAsiaTheme="minorEastAsia" w:hAnsiTheme="minorEastAsia"/>
                <w:b/>
                <w:color w:val="auto"/>
                <w:sz w:val="24"/>
                <w:szCs w:val="24"/>
                <w:lang w:val="en-US"/>
              </w:rPr>
              <w:t>{0&gt;</w:t>
            </w:r>
            <w:r w:rsidRPr="004F45F7">
              <w:rPr>
                <w:rFonts w:asciiTheme="minorEastAsia" w:eastAsiaTheme="minorEastAsia" w:hAnsiTheme="minorEastAsia"/>
                <w:b/>
                <w:noProof/>
                <w:vanish/>
                <w:color w:val="auto"/>
                <w:sz w:val="24"/>
                <w:szCs w:val="24"/>
                <w:lang w:val="en-US"/>
              </w:rPr>
              <w:t>Signed</w:t>
            </w:r>
            <w:r w:rsidRPr="004F45F7">
              <w:rPr>
                <w:rStyle w:val="tw4winMark"/>
                <w:rFonts w:asciiTheme="minorEastAsia" w:eastAsiaTheme="minorEastAsia" w:hAnsiTheme="minorEastAsia"/>
                <w:b/>
                <w:color w:val="auto"/>
                <w:sz w:val="24"/>
                <w:szCs w:val="24"/>
                <w:lang w:val="en-US"/>
              </w:rPr>
              <w:t>&lt;}0{&gt;</w:t>
            </w:r>
            <w:r w:rsidRPr="004F45F7">
              <w:rPr>
                <w:rFonts w:asciiTheme="minorEastAsia" w:eastAsiaTheme="minorEastAsia" w:hAnsiTheme="minorEastAsia"/>
                <w:b/>
                <w:color w:val="auto"/>
                <w:sz w:val="24"/>
                <w:szCs w:val="24"/>
                <w:lang w:val="zh-CN"/>
              </w:rPr>
              <w:t>签名：</w:t>
            </w:r>
            <w:r w:rsidRPr="004F45F7">
              <w:rPr>
                <w:rStyle w:val="tw4winMark"/>
                <w:rFonts w:asciiTheme="minorEastAsia" w:eastAsiaTheme="minorEastAsia" w:hAnsiTheme="minorEastAsia"/>
                <w:b/>
                <w:color w:val="auto"/>
                <w:sz w:val="24"/>
                <w:szCs w:val="24"/>
                <w:lang w:val="en-US"/>
              </w:rPr>
              <w:t>&lt;0}</w:t>
            </w:r>
          </w:p>
        </w:tc>
        <w:tc>
          <w:tcPr>
            <w:tcW w:w="5898" w:type="dxa"/>
          </w:tcPr>
          <w:p w14:paraId="1EA2944B" w14:textId="77777777" w:rsidR="0096347C" w:rsidRPr="006E5EC9" w:rsidRDefault="0096347C" w:rsidP="0096347C">
            <w:pPr>
              <w:pStyle w:val="BodyCopy"/>
              <w:spacing w:before="80" w:after="60" w:line="360" w:lineRule="auto"/>
              <w:rPr>
                <w:rFonts w:ascii="Times New Roman" w:eastAsia="宋体" w:hAnsi="Times New Roman"/>
                <w:color w:val="auto"/>
                <w:sz w:val="24"/>
                <w:szCs w:val="24"/>
                <w:lang w:eastAsia="zh-CN"/>
              </w:rPr>
            </w:pPr>
          </w:p>
        </w:tc>
      </w:tr>
      <w:tr w:rsidR="0096347C" w:rsidRPr="006E5EC9" w14:paraId="31668CDC" w14:textId="77777777" w:rsidTr="00BF5C4E">
        <w:trPr>
          <w:hidden/>
        </w:trPr>
        <w:tc>
          <w:tcPr>
            <w:tcW w:w="3600" w:type="dxa"/>
          </w:tcPr>
          <w:p w14:paraId="025F03A2" w14:textId="77777777" w:rsidR="0096347C" w:rsidRPr="004F45F7" w:rsidRDefault="0096347C" w:rsidP="0096347C">
            <w:pPr>
              <w:pStyle w:val="BodyCopy"/>
              <w:spacing w:before="80" w:after="80" w:line="360" w:lineRule="auto"/>
              <w:rPr>
                <w:rFonts w:asciiTheme="minorEastAsia" w:eastAsiaTheme="minorEastAsia" w:hAnsiTheme="minorEastAsia"/>
                <w:b/>
                <w:color w:val="auto"/>
                <w:sz w:val="24"/>
                <w:szCs w:val="24"/>
                <w:lang w:eastAsia="zh-CN"/>
              </w:rPr>
            </w:pPr>
            <w:r w:rsidRPr="004F45F7">
              <w:rPr>
                <w:rStyle w:val="tw4winMark"/>
                <w:rFonts w:asciiTheme="minorEastAsia" w:eastAsiaTheme="minorEastAsia" w:hAnsiTheme="minorEastAsia"/>
                <w:b/>
                <w:color w:val="auto"/>
                <w:sz w:val="24"/>
                <w:szCs w:val="24"/>
                <w:lang w:val="en-US"/>
              </w:rPr>
              <w:t>{0&gt;</w:t>
            </w:r>
            <w:r w:rsidRPr="004F45F7">
              <w:rPr>
                <w:rFonts w:asciiTheme="minorEastAsia" w:eastAsiaTheme="minorEastAsia" w:hAnsiTheme="minorEastAsia"/>
                <w:b/>
                <w:noProof/>
                <w:vanish/>
                <w:color w:val="auto"/>
                <w:sz w:val="24"/>
                <w:szCs w:val="24"/>
                <w:lang w:val="en-US"/>
              </w:rPr>
              <w:t>Date:</w:t>
            </w:r>
            <w:r w:rsidRPr="004F45F7">
              <w:rPr>
                <w:rStyle w:val="tw4winMark"/>
                <w:rFonts w:asciiTheme="minorEastAsia" w:eastAsiaTheme="minorEastAsia" w:hAnsiTheme="minorEastAsia"/>
                <w:b/>
                <w:color w:val="auto"/>
                <w:sz w:val="24"/>
                <w:szCs w:val="24"/>
                <w:lang w:val="en-US"/>
              </w:rPr>
              <w:t>&lt;}0{&gt;</w:t>
            </w:r>
            <w:r w:rsidRPr="004F45F7">
              <w:rPr>
                <w:rFonts w:asciiTheme="minorEastAsia" w:eastAsiaTheme="minorEastAsia" w:hAnsiTheme="minorEastAsia"/>
                <w:b/>
                <w:color w:val="auto"/>
                <w:sz w:val="24"/>
                <w:szCs w:val="24"/>
                <w:lang w:val="zh-CN"/>
              </w:rPr>
              <w:t>日期：</w:t>
            </w:r>
            <w:r w:rsidRPr="004F45F7">
              <w:rPr>
                <w:rStyle w:val="tw4winMark"/>
                <w:rFonts w:asciiTheme="minorEastAsia" w:eastAsiaTheme="minorEastAsia" w:hAnsiTheme="minorEastAsia"/>
                <w:b/>
                <w:color w:val="auto"/>
                <w:sz w:val="24"/>
                <w:szCs w:val="24"/>
                <w:lang w:val="en-US"/>
              </w:rPr>
              <w:t>&lt;0}</w:t>
            </w:r>
          </w:p>
        </w:tc>
        <w:tc>
          <w:tcPr>
            <w:tcW w:w="5898" w:type="dxa"/>
          </w:tcPr>
          <w:p w14:paraId="121B039E" w14:textId="77777777" w:rsidR="0096347C" w:rsidRPr="006E5EC9" w:rsidRDefault="0096347C" w:rsidP="0096347C">
            <w:pPr>
              <w:pStyle w:val="BodyCopy"/>
              <w:spacing w:before="80" w:after="60" w:line="360" w:lineRule="auto"/>
              <w:rPr>
                <w:rFonts w:ascii="Times New Roman" w:eastAsia="宋体" w:hAnsi="Times New Roman"/>
                <w:color w:val="auto"/>
                <w:sz w:val="24"/>
                <w:szCs w:val="24"/>
                <w:lang w:eastAsia="zh-CN"/>
              </w:rPr>
            </w:pPr>
            <w:r>
              <w:rPr>
                <w:rFonts w:ascii="Times New Roman" w:eastAsia="宋体" w:hAnsi="Times New Roman"/>
                <w:color w:val="auto"/>
                <w:sz w:val="24"/>
                <w:szCs w:val="24"/>
                <w:lang w:eastAsia="zh-CN"/>
              </w:rPr>
              <w:t>01/11/2019</w:t>
            </w:r>
          </w:p>
        </w:tc>
      </w:tr>
    </w:tbl>
    <w:p w14:paraId="463690D7" w14:textId="77777777" w:rsidR="00BF5C4E" w:rsidRDefault="00BF5C4E"/>
    <w:sectPr w:rsidR="00BF5C4E">
      <w:headerReference w:type="default" r:id="rId7"/>
      <w:footerReference w:type="default" r:id="rId8"/>
      <w:footnotePr>
        <w:numFmt w:val="chicago"/>
      </w:footnotePr>
      <w:pgSz w:w="11906" w:h="16838" w:code="9"/>
      <w:pgMar w:top="1418" w:right="851" w:bottom="1134" w:left="1134" w:header="720" w:footer="720" w:gutter="0"/>
      <w:pgBorders w:offsetFrom="page">
        <w:top w:val="none" w:sz="0" w:space="27" w:color="000003" w:shadow="1"/>
        <w:left w:val="none" w:sz="165" w:space="20" w:color="000003" w:shadow="1"/>
        <w:bottom w:val="none" w:sz="0" w:space="20" w:color="000049" w:shadow="1"/>
        <w:right w:val="none" w:sz="165" w:space="30" w:color="00000C"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9B113" w14:textId="77777777" w:rsidR="000A1421" w:rsidRDefault="000A1421" w:rsidP="00D66879">
      <w:pPr>
        <w:spacing w:line="240" w:lineRule="auto"/>
      </w:pPr>
      <w:r>
        <w:separator/>
      </w:r>
    </w:p>
  </w:endnote>
  <w:endnote w:type="continuationSeparator" w:id="0">
    <w:p w14:paraId="4427FE4E" w14:textId="77777777" w:rsidR="000A1421" w:rsidRDefault="000A1421" w:rsidP="00D668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1B18" w14:textId="77777777" w:rsidR="00BF5C4E" w:rsidRDefault="00BF5C4E" w:rsidP="00F97922">
    <w:pPr>
      <w:pBdr>
        <w:top w:val="single" w:sz="8" w:space="1" w:color="BC001C"/>
      </w:pBdr>
      <w:ind w:firstLine="360"/>
      <w:jc w:val="center"/>
      <w:rPr>
        <w:sz w:val="18"/>
        <w:szCs w:val="18"/>
      </w:rPr>
    </w:pPr>
    <w:r>
      <w:rPr>
        <w:rStyle w:val="a7"/>
      </w:rPr>
      <w:fldChar w:fldCharType="begin"/>
    </w:r>
    <w:r>
      <w:rPr>
        <w:rStyle w:val="a7"/>
      </w:rPr>
      <w:instrText xml:space="preserve"> PAGE </w:instrText>
    </w:r>
    <w:r>
      <w:rPr>
        <w:rStyle w:val="a7"/>
      </w:rPr>
      <w:fldChar w:fldCharType="separate"/>
    </w:r>
    <w:r w:rsidR="004F45F7">
      <w:rPr>
        <w:rStyle w:val="a7"/>
        <w:noProof/>
      </w:rPr>
      <w:t>5</w:t>
    </w:r>
    <w:r>
      <w:rPr>
        <w:rStyle w:val="a7"/>
      </w:rPr>
      <w:fldChar w:fldCharType="end"/>
    </w:r>
    <w:r>
      <w:rPr>
        <w:noProof/>
        <w:sz w:val="18"/>
        <w:szCs w:val="18"/>
        <w:lang w:val="en-US" w:eastAsia="zh-CN"/>
      </w:rPr>
      <mc:AlternateContent>
        <mc:Choice Requires="wps">
          <w:drawing>
            <wp:anchor distT="0" distB="0" distL="114300" distR="114300" simplePos="0" relativeHeight="251662336" behindDoc="1" locked="1" layoutInCell="0" allowOverlap="1" wp14:anchorId="19A41887" wp14:editId="474DAE76">
              <wp:simplePos x="0" y="0"/>
              <wp:positionH relativeFrom="column">
                <wp:posOffset>923290</wp:posOffset>
              </wp:positionH>
              <wp:positionV relativeFrom="paragraph">
                <wp:posOffset>9987280</wp:posOffset>
              </wp:positionV>
              <wp:extent cx="0" cy="252095"/>
              <wp:effectExtent l="8890" t="5080" r="10160"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09ED" id="直接连接符 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786.4pt" to="72.7pt,8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" o:allowincell="f" strokeweight=".5pt">
              <w10:anchorlock/>
            </v:line>
          </w:pict>
        </mc:Fallback>
      </mc:AlternateContent>
    </w:r>
    <w:r>
      <w:rPr>
        <w:noProof/>
        <w:sz w:val="18"/>
        <w:szCs w:val="18"/>
        <w:lang w:val="en-US" w:eastAsia="zh-CN"/>
      </w:rPr>
      <mc:AlternateContent>
        <mc:Choice Requires="wps">
          <w:drawing>
            <wp:anchor distT="0" distB="0" distL="114300" distR="114300" simplePos="0" relativeHeight="251661312" behindDoc="0" locked="1" layoutInCell="0" allowOverlap="1" wp14:anchorId="0A2AC049" wp14:editId="251F54B6">
              <wp:simplePos x="0" y="0"/>
              <wp:positionH relativeFrom="column">
                <wp:posOffset>4309745</wp:posOffset>
              </wp:positionH>
              <wp:positionV relativeFrom="paragraph">
                <wp:posOffset>10062210</wp:posOffset>
              </wp:positionV>
              <wp:extent cx="1485900" cy="107950"/>
              <wp:effectExtent l="4445" t="3810" r="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AF7B2A" w14:textId="77777777" w:rsidR="00BF5C4E" w:rsidRDefault="00BF5C4E">
                          <w:pPr>
                            <w:spacing w:line="160" w:lineRule="exact"/>
                            <w:rPr>
                              <w:sz w:val="16"/>
                            </w:rPr>
                          </w:pPr>
                          <w:r>
                            <w:rPr>
                              <w:sz w:val="16"/>
                            </w:rPr>
                            <w:t>Corporate &amp; Institutional Banking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39.35pt;margin-top:792.3pt;width:117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" o:allowincell="f" filled="f" stroked="f">
              <v:textbox inset="0,0,0,0">
                <w:txbxContent>
                  <w:p w:rsidR="00BF5C4E" w:rsidRDefault="00BF5C4E">
                    <w:pPr>
                      <w:spacing w:line="160" w:lineRule="exact"/>
                      <w:rPr>
                        <w:sz w:val="16"/>
                      </w:rPr>
                    </w:pPr>
                    <w:r>
                      <w:rPr>
                        <w:sz w:val="16"/>
                      </w:rPr>
                      <w:t>Corporate &amp; Institutional Banking</w:t>
                    </w:r>
                  </w:p>
                </w:txbxContent>
              </v:textbox>
              <w10:anchorlock/>
            </v:shape>
          </w:pict>
        </mc:Fallback>
      </mc:AlternateContent>
    </w:r>
    <w:r>
      <w:rPr>
        <w:noProof/>
        <w:sz w:val="18"/>
        <w:szCs w:val="18"/>
        <w:lang w:val="en-US" w:eastAsia="zh-CN"/>
      </w:rPr>
      <mc:AlternateContent>
        <mc:Choice Requires="wps">
          <w:drawing>
            <wp:anchor distT="0" distB="0" distL="114300" distR="114300" simplePos="0" relativeHeight="251660288" behindDoc="0" locked="1" layoutInCell="0" allowOverlap="1" wp14:anchorId="3E0199B1" wp14:editId="5E71F164">
              <wp:simplePos x="0" y="0"/>
              <wp:positionH relativeFrom="column">
                <wp:posOffset>6084570</wp:posOffset>
              </wp:positionH>
              <wp:positionV relativeFrom="paragraph">
                <wp:posOffset>10062210</wp:posOffset>
              </wp:positionV>
              <wp:extent cx="999490" cy="107950"/>
              <wp:effectExtent l="0" t="3810" r="254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07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614603" w14:textId="77777777" w:rsidR="00BF5C4E" w:rsidRDefault="00BF5C4E">
                          <w:pPr>
                            <w:spacing w:line="160" w:lineRule="exact"/>
                            <w:rPr>
                              <w:sz w:val="16"/>
                            </w:rPr>
                          </w:pPr>
                          <w:r>
                            <w:rPr>
                              <w:sz w:val="16"/>
                            </w:rPr>
                            <w:t>www.nabmarkets.com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479.1pt;margin-top:792.3pt;width:78.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" o:allowincell="f" filled="f" stroked="f">
              <v:textbox inset="0,0,0,0">
                <w:txbxContent>
                  <w:p w:rsidR="00BF5C4E" w:rsidRDefault="00BF5C4E">
                    <w:pPr>
                      <w:spacing w:line="160" w:lineRule="exact"/>
                      <w:rPr>
                        <w:sz w:val="16"/>
                      </w:rPr>
                    </w:pPr>
                    <w:r>
                      <w:rPr>
                        <w:sz w:val="16"/>
                      </w:rPr>
                      <w:t>www.nabmarkets.com</w:t>
                    </w:r>
                  </w:p>
                </w:txbxContent>
              </v:textbox>
              <w10:anchorlock/>
            </v:shape>
          </w:pict>
        </mc:Fallback>
      </mc:AlternateContent>
    </w:r>
    <w:r>
      <w:rPr>
        <w:noProof/>
        <w:sz w:val="18"/>
        <w:szCs w:val="18"/>
        <w:lang w:val="en-US" w:eastAsia="zh-CN"/>
      </w:rPr>
      <mc:AlternateContent>
        <mc:Choice Requires="wps">
          <w:drawing>
            <wp:anchor distT="0" distB="0" distL="114300" distR="114300" simplePos="0" relativeHeight="251659264" behindDoc="1" locked="1" layoutInCell="0" allowOverlap="1" wp14:anchorId="54467E37" wp14:editId="2F64EB9C">
              <wp:simplePos x="0" y="0"/>
              <wp:positionH relativeFrom="column">
                <wp:posOffset>5941060</wp:posOffset>
              </wp:positionH>
              <wp:positionV relativeFrom="paragraph">
                <wp:posOffset>9973310</wp:posOffset>
              </wp:positionV>
              <wp:extent cx="0" cy="252095"/>
              <wp:effectExtent l="6985" t="10160" r="1206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A0767"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pt,785.3pt" to="467.8pt,8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" o:allowincell="f" strokeweight=".5pt">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2C94" w14:textId="77777777" w:rsidR="000A1421" w:rsidRDefault="000A1421" w:rsidP="00D66879">
      <w:pPr>
        <w:spacing w:line="240" w:lineRule="auto"/>
      </w:pPr>
      <w:r>
        <w:separator/>
      </w:r>
    </w:p>
  </w:footnote>
  <w:footnote w:type="continuationSeparator" w:id="0">
    <w:p w14:paraId="697888A7" w14:textId="77777777" w:rsidR="000A1421" w:rsidRDefault="000A1421" w:rsidP="00D668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BF72" w14:textId="77777777" w:rsidR="00BF5C4E" w:rsidRPr="00254EA3" w:rsidRDefault="00BF5C4E" w:rsidP="00254EA3">
    <w:pPr>
      <w:spacing w:line="240" w:lineRule="auto"/>
      <w:rPr>
        <w:rFonts w:ascii="宋体" w:eastAsia="宋体" w:hAnsi="宋体" w:cs="宋体"/>
        <w:color w:val="000000" w:themeColor="text1"/>
        <w:sz w:val="24"/>
        <w:szCs w:val="24"/>
        <w:lang w:val="en-US" w:eastAsia="zh-CN"/>
      </w:rPr>
    </w:pPr>
    <w:r w:rsidRPr="00254EA3">
      <w:rPr>
        <w:rFonts w:ascii="宋体" w:eastAsia="宋体" w:hAnsi="宋体" w:cs="宋体"/>
        <w:noProof/>
        <w:color w:val="auto"/>
        <w:sz w:val="24"/>
        <w:szCs w:val="24"/>
        <w:lang w:val="en-US" w:eastAsia="zh-CN"/>
      </w:rPr>
      <w:drawing>
        <wp:inline distT="0" distB="0" distL="0" distR="0" wp14:anchorId="5FCDB58B" wp14:editId="71BA7840">
          <wp:extent cx="1212850" cy="774065"/>
          <wp:effectExtent l="0" t="0" r="6350" b="6985"/>
          <wp:docPr id="5" name="图片 5" descr="C:\Users\yemeng\Documents\Tencent Files\306817339\Image\C2C\{7W$I4GYRX0N~4O3HRO{9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meng\Documents\Tencent Files\306817339\Image\C2C\{7W$I4GYRX0N~4O3HRO{9J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109" cy="815076"/>
                  </a:xfrm>
                  <a:prstGeom prst="rect">
                    <a:avLst/>
                  </a:prstGeom>
                  <a:noFill/>
                  <a:ln>
                    <a:noFill/>
                  </a:ln>
                </pic:spPr>
              </pic:pic>
            </a:graphicData>
          </a:graphic>
        </wp:inline>
      </w:drawing>
    </w:r>
    <w:r>
      <w:rPr>
        <w:rFonts w:ascii="宋体" w:eastAsia="宋体" w:hAnsi="宋体" w:cs="宋体" w:hint="eastAsia"/>
        <w:color w:val="auto"/>
        <w:sz w:val="24"/>
        <w:szCs w:val="24"/>
        <w:lang w:val="en-US" w:eastAsia="zh-CN"/>
      </w:rPr>
      <w:t xml:space="preserve">   </w:t>
    </w:r>
    <w:r w:rsidRPr="00254EA3">
      <w:rPr>
        <w:rFonts w:ascii="宋体" w:eastAsia="宋体" w:hAnsi="宋体" w:cs="宋体" w:hint="eastAsia"/>
        <w:color w:val="000000" w:themeColor="text1"/>
        <w:sz w:val="24"/>
        <w:szCs w:val="24"/>
        <w:lang w:val="en-US"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start w:val="3"/>
      <w:numFmt w:val="decimal"/>
      <w:lvlText w:val="%1."/>
      <w:lvlJc w:val="left"/>
      <w:pPr>
        <w:tabs>
          <w:tab w:val="num" w:pos="480"/>
        </w:tabs>
        <w:ind w:left="480" w:hanging="480"/>
      </w:pPr>
    </w:lvl>
  </w:abstractNum>
  <w:abstractNum w:abstractNumId="1" w15:restartNumberingAfterBreak="0">
    <w:nsid w:val="000B4E7A"/>
    <w:multiLevelType w:val="multilevel"/>
    <w:tmpl w:val="E1868FDC"/>
    <w:lvl w:ilvl="0">
      <w:start w:val="1"/>
      <w:numFmt w:val="decimal"/>
      <w:lvlText w:val="%1"/>
      <w:lvlJc w:val="left"/>
      <w:pPr>
        <w:tabs>
          <w:tab w:val="num" w:pos="360"/>
        </w:tabs>
        <w:ind w:left="360" w:hanging="360"/>
      </w:pPr>
      <w:rPr>
        <w:rFonts w:eastAsia="宋体" w:hint="eastAsia"/>
      </w:rPr>
    </w:lvl>
    <w:lvl w:ilvl="1">
      <w:start w:val="5"/>
      <w:numFmt w:val="decimal"/>
      <w:lvlText w:val="%1.%2"/>
      <w:lvlJc w:val="left"/>
      <w:pPr>
        <w:tabs>
          <w:tab w:val="num" w:pos="360"/>
        </w:tabs>
        <w:ind w:left="360" w:hanging="360"/>
      </w:pPr>
      <w:rPr>
        <w:rFonts w:eastAsia="宋体" w:hint="eastAsia"/>
      </w:rPr>
    </w:lvl>
    <w:lvl w:ilvl="2">
      <w:start w:val="1"/>
      <w:numFmt w:val="decimal"/>
      <w:lvlText w:val="%1.%2.%3"/>
      <w:lvlJc w:val="left"/>
      <w:pPr>
        <w:tabs>
          <w:tab w:val="num" w:pos="720"/>
        </w:tabs>
        <w:ind w:left="720" w:hanging="720"/>
      </w:pPr>
      <w:rPr>
        <w:rFonts w:eastAsia="宋体" w:hint="eastAsia"/>
      </w:rPr>
    </w:lvl>
    <w:lvl w:ilvl="3">
      <w:start w:val="1"/>
      <w:numFmt w:val="decimal"/>
      <w:lvlText w:val="%1.%2.%3.%4"/>
      <w:lvlJc w:val="left"/>
      <w:pPr>
        <w:tabs>
          <w:tab w:val="num" w:pos="720"/>
        </w:tabs>
        <w:ind w:left="720" w:hanging="720"/>
      </w:pPr>
      <w:rPr>
        <w:rFonts w:eastAsia="宋体" w:hint="eastAsia"/>
      </w:rPr>
    </w:lvl>
    <w:lvl w:ilvl="4">
      <w:start w:val="1"/>
      <w:numFmt w:val="decimal"/>
      <w:lvlText w:val="%1.%2.%3.%4.%5"/>
      <w:lvlJc w:val="left"/>
      <w:pPr>
        <w:tabs>
          <w:tab w:val="num" w:pos="720"/>
        </w:tabs>
        <w:ind w:left="720" w:hanging="720"/>
      </w:pPr>
      <w:rPr>
        <w:rFonts w:eastAsia="宋体" w:hint="eastAsia"/>
      </w:rPr>
    </w:lvl>
    <w:lvl w:ilvl="5">
      <w:start w:val="1"/>
      <w:numFmt w:val="decimal"/>
      <w:lvlText w:val="%1.%2.%3.%4.%5.%6"/>
      <w:lvlJc w:val="left"/>
      <w:pPr>
        <w:tabs>
          <w:tab w:val="num" w:pos="1080"/>
        </w:tabs>
        <w:ind w:left="1080" w:hanging="1080"/>
      </w:pPr>
      <w:rPr>
        <w:rFonts w:eastAsia="宋体" w:hint="eastAsia"/>
      </w:rPr>
    </w:lvl>
    <w:lvl w:ilvl="6">
      <w:start w:val="1"/>
      <w:numFmt w:val="decimal"/>
      <w:lvlText w:val="%1.%2.%3.%4.%5.%6.%7"/>
      <w:lvlJc w:val="left"/>
      <w:pPr>
        <w:tabs>
          <w:tab w:val="num" w:pos="1080"/>
        </w:tabs>
        <w:ind w:left="1080" w:hanging="1080"/>
      </w:pPr>
      <w:rPr>
        <w:rFonts w:eastAsia="宋体" w:hint="eastAsia"/>
      </w:rPr>
    </w:lvl>
    <w:lvl w:ilvl="7">
      <w:start w:val="1"/>
      <w:numFmt w:val="decimal"/>
      <w:lvlText w:val="%1.%2.%3.%4.%5.%6.%7.%8"/>
      <w:lvlJc w:val="left"/>
      <w:pPr>
        <w:tabs>
          <w:tab w:val="num" w:pos="1440"/>
        </w:tabs>
        <w:ind w:left="1440" w:hanging="1440"/>
      </w:pPr>
      <w:rPr>
        <w:rFonts w:eastAsia="宋体" w:hint="eastAsia"/>
      </w:rPr>
    </w:lvl>
    <w:lvl w:ilvl="8">
      <w:start w:val="1"/>
      <w:numFmt w:val="decimal"/>
      <w:lvlText w:val="%1.%2.%3.%4.%5.%6.%7.%8.%9"/>
      <w:lvlJc w:val="left"/>
      <w:pPr>
        <w:tabs>
          <w:tab w:val="num" w:pos="1440"/>
        </w:tabs>
        <w:ind w:left="1440" w:hanging="1440"/>
      </w:pPr>
      <w:rPr>
        <w:rFonts w:eastAsia="宋体" w:hint="eastAsia"/>
      </w:rPr>
    </w:lvl>
  </w:abstractNum>
  <w:abstractNum w:abstractNumId="2" w15:restartNumberingAfterBreak="0">
    <w:nsid w:val="04AA19F3"/>
    <w:multiLevelType w:val="hybridMultilevel"/>
    <w:tmpl w:val="17684D50"/>
    <w:lvl w:ilvl="0" w:tplc="BD5AB5A6">
      <w:start w:val="3"/>
      <w:numFmt w:val="bullet"/>
      <w:lvlText w:val=""/>
      <w:lvlJc w:val="left"/>
      <w:pPr>
        <w:ind w:left="720" w:hanging="360"/>
      </w:pPr>
      <w:rPr>
        <w:rFonts w:ascii="Wingdings" w:eastAsia="MS Mincho"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61437"/>
    <w:multiLevelType w:val="hybridMultilevel"/>
    <w:tmpl w:val="76900A1E"/>
    <w:lvl w:ilvl="0" w:tplc="0C090017">
      <w:start w:val="1"/>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A243AE"/>
    <w:multiLevelType w:val="hybridMultilevel"/>
    <w:tmpl w:val="680C1A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EF23C9"/>
    <w:multiLevelType w:val="hybridMultilevel"/>
    <w:tmpl w:val="1D1AC7F2"/>
    <w:lvl w:ilvl="0" w:tplc="93B871F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D3D06"/>
    <w:multiLevelType w:val="hybridMultilevel"/>
    <w:tmpl w:val="AFCC9C80"/>
    <w:lvl w:ilvl="0" w:tplc="7986804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22147A"/>
    <w:multiLevelType w:val="hybridMultilevel"/>
    <w:tmpl w:val="8D86F8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226918"/>
    <w:multiLevelType w:val="hybridMultilevel"/>
    <w:tmpl w:val="2F66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032099"/>
    <w:multiLevelType w:val="hybridMultilevel"/>
    <w:tmpl w:val="C0CAAC82"/>
    <w:lvl w:ilvl="0" w:tplc="73C6005A">
      <w:start w:val="1"/>
      <w:numFmt w:val="decimal"/>
      <w:lvlText w:val="%1"/>
      <w:lvlJc w:val="left"/>
      <w:pPr>
        <w:tabs>
          <w:tab w:val="num" w:pos="720"/>
        </w:tabs>
        <w:ind w:left="720" w:hanging="360"/>
      </w:pPr>
      <w:rPr>
        <w:rFonts w:ascii="Arial" w:eastAsia="宋体" w:hAnsi="Arial" w:cs="Times New Roman" w:hint="eastAsia"/>
        <w:sz w:val="24"/>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15:restartNumberingAfterBreak="0">
    <w:nsid w:val="3A6C082F"/>
    <w:multiLevelType w:val="hybridMultilevel"/>
    <w:tmpl w:val="65201610"/>
    <w:lvl w:ilvl="0" w:tplc="F3DA8F78">
      <w:start w:val="2"/>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152CA"/>
    <w:multiLevelType w:val="hybridMultilevel"/>
    <w:tmpl w:val="C1F46876"/>
    <w:lvl w:ilvl="0" w:tplc="4F665D6E">
      <w:start w:val="3"/>
      <w:numFmt w:val="bullet"/>
      <w:lvlText w:val=""/>
      <w:lvlJc w:val="left"/>
      <w:pPr>
        <w:ind w:left="1080" w:hanging="360"/>
      </w:pPr>
      <w:rPr>
        <w:rFonts w:ascii="Wingdings" w:eastAsia="MS Mincho"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65859CC"/>
    <w:multiLevelType w:val="hybridMultilevel"/>
    <w:tmpl w:val="B3FA2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C92462"/>
    <w:multiLevelType w:val="hybridMultilevel"/>
    <w:tmpl w:val="F3FE03B6"/>
    <w:lvl w:ilvl="0" w:tplc="D92C25C8">
      <w:start w:val="1"/>
      <w:numFmt w:val="lowerLetter"/>
      <w:lvlText w:val="(%1)"/>
      <w:lvlJc w:val="left"/>
      <w:pPr>
        <w:ind w:left="480" w:hanging="360"/>
      </w:pPr>
      <w:rPr>
        <w:rFonts w:eastAsia="MS Mincho"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4" w15:restartNumberingAfterBreak="0">
    <w:nsid w:val="48D72D14"/>
    <w:multiLevelType w:val="hybridMultilevel"/>
    <w:tmpl w:val="28EC33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C72522"/>
    <w:multiLevelType w:val="hybridMultilevel"/>
    <w:tmpl w:val="B5C8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68189D"/>
    <w:multiLevelType w:val="hybridMultilevel"/>
    <w:tmpl w:val="FE20DC10"/>
    <w:lvl w:ilvl="0" w:tplc="0854BDB2">
      <w:start w:val="5"/>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9A2DAA"/>
    <w:multiLevelType w:val="hybridMultilevel"/>
    <w:tmpl w:val="3B6E7662"/>
    <w:lvl w:ilvl="0" w:tplc="AE209DC0">
      <w:start w:val="1"/>
      <w:numFmt w:val="decimal"/>
      <w:lvlText w:val="%1"/>
      <w:lvlJc w:val="left"/>
      <w:pPr>
        <w:tabs>
          <w:tab w:val="num" w:pos="720"/>
        </w:tabs>
        <w:ind w:left="720" w:hanging="360"/>
      </w:pPr>
      <w:rPr>
        <w:rFonts w:ascii="Arial" w:eastAsia="宋体" w:hAnsi="Arial" w:cs="Times New Roman" w:hint="eastAsia"/>
        <w:sz w:val="24"/>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 w15:restartNumberingAfterBreak="0">
    <w:nsid w:val="533551F5"/>
    <w:multiLevelType w:val="hybridMultilevel"/>
    <w:tmpl w:val="877ABD9A"/>
    <w:lvl w:ilvl="0" w:tplc="99FE4048">
      <w:start w:val="2"/>
      <w:numFmt w:val="decimal"/>
      <w:lvlText w:val="%1"/>
      <w:lvlJc w:val="left"/>
      <w:pPr>
        <w:tabs>
          <w:tab w:val="num" w:pos="360"/>
        </w:tabs>
        <w:ind w:left="360" w:hanging="360"/>
      </w:pPr>
      <w:rPr>
        <w:rFonts w:ascii="Arial" w:eastAsia="宋体" w:hAnsi="Arial" w:hint="eastAsia"/>
        <w:sz w:val="2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8410446"/>
    <w:multiLevelType w:val="hybridMultilevel"/>
    <w:tmpl w:val="1C08B7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AF70129"/>
    <w:multiLevelType w:val="multilevel"/>
    <w:tmpl w:val="6ED8DE8A"/>
    <w:lvl w:ilvl="0">
      <w:start w:val="1"/>
      <w:numFmt w:val="decimal"/>
      <w:lvlText w:val="%1"/>
      <w:lvlJc w:val="left"/>
      <w:pPr>
        <w:tabs>
          <w:tab w:val="num" w:pos="360"/>
        </w:tabs>
        <w:ind w:left="360" w:hanging="360"/>
      </w:pPr>
      <w:rPr>
        <w:rFonts w:ascii="Arial" w:eastAsia="宋体" w:hAnsi="Arial" w:hint="eastAsia"/>
        <w:sz w:val="22"/>
      </w:rPr>
    </w:lvl>
    <w:lvl w:ilvl="1">
      <w:start w:val="2"/>
      <w:numFmt w:val="decimal"/>
      <w:lvlText w:val="%1.%2"/>
      <w:lvlJc w:val="left"/>
      <w:pPr>
        <w:tabs>
          <w:tab w:val="num" w:pos="360"/>
        </w:tabs>
        <w:ind w:left="360" w:hanging="360"/>
      </w:pPr>
      <w:rPr>
        <w:rFonts w:ascii="Arial" w:eastAsia="宋体" w:hAnsi="Arial" w:hint="eastAsia"/>
        <w:sz w:val="22"/>
      </w:rPr>
    </w:lvl>
    <w:lvl w:ilvl="2">
      <w:start w:val="1"/>
      <w:numFmt w:val="decimal"/>
      <w:lvlText w:val="%1.%2.%3"/>
      <w:lvlJc w:val="left"/>
      <w:pPr>
        <w:tabs>
          <w:tab w:val="num" w:pos="720"/>
        </w:tabs>
        <w:ind w:left="720" w:hanging="720"/>
      </w:pPr>
      <w:rPr>
        <w:rFonts w:ascii="Arial" w:eastAsia="宋体" w:hAnsi="Arial" w:hint="eastAsia"/>
        <w:sz w:val="22"/>
      </w:rPr>
    </w:lvl>
    <w:lvl w:ilvl="3">
      <w:start w:val="1"/>
      <w:numFmt w:val="decimal"/>
      <w:lvlText w:val="%1.%2.%3.%4"/>
      <w:lvlJc w:val="left"/>
      <w:pPr>
        <w:tabs>
          <w:tab w:val="num" w:pos="720"/>
        </w:tabs>
        <w:ind w:left="720" w:hanging="720"/>
      </w:pPr>
      <w:rPr>
        <w:rFonts w:ascii="Arial" w:eastAsia="宋体" w:hAnsi="Arial" w:hint="eastAsia"/>
        <w:sz w:val="22"/>
      </w:rPr>
    </w:lvl>
    <w:lvl w:ilvl="4">
      <w:start w:val="1"/>
      <w:numFmt w:val="decimal"/>
      <w:lvlText w:val="%1.%2.%3.%4.%5"/>
      <w:lvlJc w:val="left"/>
      <w:pPr>
        <w:tabs>
          <w:tab w:val="num" w:pos="720"/>
        </w:tabs>
        <w:ind w:left="720" w:hanging="720"/>
      </w:pPr>
      <w:rPr>
        <w:rFonts w:ascii="Arial" w:eastAsia="宋体" w:hAnsi="Arial" w:hint="eastAsia"/>
        <w:sz w:val="22"/>
      </w:rPr>
    </w:lvl>
    <w:lvl w:ilvl="5">
      <w:start w:val="1"/>
      <w:numFmt w:val="decimal"/>
      <w:lvlText w:val="%1.%2.%3.%4.%5.%6"/>
      <w:lvlJc w:val="left"/>
      <w:pPr>
        <w:tabs>
          <w:tab w:val="num" w:pos="1080"/>
        </w:tabs>
        <w:ind w:left="1080" w:hanging="1080"/>
      </w:pPr>
      <w:rPr>
        <w:rFonts w:ascii="Arial" w:eastAsia="宋体" w:hAnsi="Arial" w:hint="eastAsia"/>
        <w:sz w:val="22"/>
      </w:rPr>
    </w:lvl>
    <w:lvl w:ilvl="6">
      <w:start w:val="1"/>
      <w:numFmt w:val="decimal"/>
      <w:lvlText w:val="%1.%2.%3.%4.%5.%6.%7"/>
      <w:lvlJc w:val="left"/>
      <w:pPr>
        <w:tabs>
          <w:tab w:val="num" w:pos="1080"/>
        </w:tabs>
        <w:ind w:left="1080" w:hanging="1080"/>
      </w:pPr>
      <w:rPr>
        <w:rFonts w:ascii="Arial" w:eastAsia="宋体" w:hAnsi="Arial" w:hint="eastAsia"/>
        <w:sz w:val="22"/>
      </w:rPr>
    </w:lvl>
    <w:lvl w:ilvl="7">
      <w:start w:val="1"/>
      <w:numFmt w:val="decimal"/>
      <w:lvlText w:val="%1.%2.%3.%4.%5.%6.%7.%8"/>
      <w:lvlJc w:val="left"/>
      <w:pPr>
        <w:tabs>
          <w:tab w:val="num" w:pos="1440"/>
        </w:tabs>
        <w:ind w:left="1440" w:hanging="1440"/>
      </w:pPr>
      <w:rPr>
        <w:rFonts w:ascii="Arial" w:eastAsia="宋体" w:hAnsi="Arial" w:hint="eastAsia"/>
        <w:sz w:val="22"/>
      </w:rPr>
    </w:lvl>
    <w:lvl w:ilvl="8">
      <w:start w:val="1"/>
      <w:numFmt w:val="decimal"/>
      <w:lvlText w:val="%1.%2.%3.%4.%5.%6.%7.%8.%9"/>
      <w:lvlJc w:val="left"/>
      <w:pPr>
        <w:tabs>
          <w:tab w:val="num" w:pos="1440"/>
        </w:tabs>
        <w:ind w:left="1440" w:hanging="1440"/>
      </w:pPr>
      <w:rPr>
        <w:rFonts w:ascii="Arial" w:eastAsia="宋体" w:hAnsi="Arial" w:hint="eastAsia"/>
        <w:sz w:val="22"/>
      </w:rPr>
    </w:lvl>
  </w:abstractNum>
  <w:abstractNum w:abstractNumId="21" w15:restartNumberingAfterBreak="0">
    <w:nsid w:val="63C84032"/>
    <w:multiLevelType w:val="hybridMultilevel"/>
    <w:tmpl w:val="A596DB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1268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6066C8"/>
    <w:multiLevelType w:val="hybridMultilevel"/>
    <w:tmpl w:val="06F41216"/>
    <w:lvl w:ilvl="0" w:tplc="0950AB2A">
      <w:start w:val="3"/>
      <w:numFmt w:val="bullet"/>
      <w:lvlText w:val=""/>
      <w:lvlJc w:val="left"/>
      <w:pPr>
        <w:ind w:left="720" w:hanging="360"/>
      </w:pPr>
      <w:rPr>
        <w:rFonts w:ascii="Wingdings" w:eastAsia="MS Mincho"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492F36"/>
    <w:multiLevelType w:val="multilevel"/>
    <w:tmpl w:val="E834CE40"/>
    <w:lvl w:ilvl="0">
      <w:start w:val="1"/>
      <w:numFmt w:val="decimal"/>
      <w:lvlText w:val="%1"/>
      <w:lvlJc w:val="left"/>
      <w:pPr>
        <w:tabs>
          <w:tab w:val="num" w:pos="360"/>
        </w:tabs>
        <w:ind w:left="360" w:hanging="360"/>
      </w:pPr>
      <w:rPr>
        <w:rFonts w:eastAsia="宋体" w:hint="eastAsia"/>
      </w:rPr>
    </w:lvl>
    <w:lvl w:ilvl="1">
      <w:start w:val="4"/>
      <w:numFmt w:val="decimal"/>
      <w:lvlText w:val="%1.%2"/>
      <w:lvlJc w:val="left"/>
      <w:pPr>
        <w:tabs>
          <w:tab w:val="num" w:pos="360"/>
        </w:tabs>
        <w:ind w:left="360" w:hanging="360"/>
      </w:pPr>
      <w:rPr>
        <w:rFonts w:eastAsia="宋体" w:hint="eastAsia"/>
      </w:rPr>
    </w:lvl>
    <w:lvl w:ilvl="2">
      <w:start w:val="1"/>
      <w:numFmt w:val="decimal"/>
      <w:lvlText w:val="%1.%2.%3"/>
      <w:lvlJc w:val="left"/>
      <w:pPr>
        <w:tabs>
          <w:tab w:val="num" w:pos="720"/>
        </w:tabs>
        <w:ind w:left="720" w:hanging="720"/>
      </w:pPr>
      <w:rPr>
        <w:rFonts w:eastAsia="宋体" w:hint="eastAsia"/>
      </w:rPr>
    </w:lvl>
    <w:lvl w:ilvl="3">
      <w:start w:val="1"/>
      <w:numFmt w:val="decimal"/>
      <w:lvlText w:val="%1.%2.%3.%4"/>
      <w:lvlJc w:val="left"/>
      <w:pPr>
        <w:tabs>
          <w:tab w:val="num" w:pos="720"/>
        </w:tabs>
        <w:ind w:left="720" w:hanging="720"/>
      </w:pPr>
      <w:rPr>
        <w:rFonts w:eastAsia="宋体" w:hint="eastAsia"/>
      </w:rPr>
    </w:lvl>
    <w:lvl w:ilvl="4">
      <w:start w:val="1"/>
      <w:numFmt w:val="decimal"/>
      <w:lvlText w:val="%1.%2.%3.%4.%5"/>
      <w:lvlJc w:val="left"/>
      <w:pPr>
        <w:tabs>
          <w:tab w:val="num" w:pos="720"/>
        </w:tabs>
        <w:ind w:left="720" w:hanging="720"/>
      </w:pPr>
      <w:rPr>
        <w:rFonts w:eastAsia="宋体" w:hint="eastAsia"/>
      </w:rPr>
    </w:lvl>
    <w:lvl w:ilvl="5">
      <w:start w:val="1"/>
      <w:numFmt w:val="decimal"/>
      <w:lvlText w:val="%1.%2.%3.%4.%5.%6"/>
      <w:lvlJc w:val="left"/>
      <w:pPr>
        <w:tabs>
          <w:tab w:val="num" w:pos="1080"/>
        </w:tabs>
        <w:ind w:left="1080" w:hanging="1080"/>
      </w:pPr>
      <w:rPr>
        <w:rFonts w:eastAsia="宋体" w:hint="eastAsia"/>
      </w:rPr>
    </w:lvl>
    <w:lvl w:ilvl="6">
      <w:start w:val="1"/>
      <w:numFmt w:val="decimal"/>
      <w:lvlText w:val="%1.%2.%3.%4.%5.%6.%7"/>
      <w:lvlJc w:val="left"/>
      <w:pPr>
        <w:tabs>
          <w:tab w:val="num" w:pos="1080"/>
        </w:tabs>
        <w:ind w:left="1080" w:hanging="1080"/>
      </w:pPr>
      <w:rPr>
        <w:rFonts w:eastAsia="宋体" w:hint="eastAsia"/>
      </w:rPr>
    </w:lvl>
    <w:lvl w:ilvl="7">
      <w:start w:val="1"/>
      <w:numFmt w:val="decimal"/>
      <w:lvlText w:val="%1.%2.%3.%4.%5.%6.%7.%8"/>
      <w:lvlJc w:val="left"/>
      <w:pPr>
        <w:tabs>
          <w:tab w:val="num" w:pos="1440"/>
        </w:tabs>
        <w:ind w:left="1440" w:hanging="1440"/>
      </w:pPr>
      <w:rPr>
        <w:rFonts w:eastAsia="宋体" w:hint="eastAsia"/>
      </w:rPr>
    </w:lvl>
    <w:lvl w:ilvl="8">
      <w:start w:val="1"/>
      <w:numFmt w:val="decimal"/>
      <w:lvlText w:val="%1.%2.%3.%4.%5.%6.%7.%8.%9"/>
      <w:lvlJc w:val="left"/>
      <w:pPr>
        <w:tabs>
          <w:tab w:val="num" w:pos="1440"/>
        </w:tabs>
        <w:ind w:left="1440" w:hanging="1440"/>
      </w:pPr>
      <w:rPr>
        <w:rFonts w:eastAsia="宋体" w:hint="eastAsia"/>
      </w:rPr>
    </w:lvl>
  </w:abstractNum>
  <w:num w:numId="1">
    <w:abstractNumId w:val="22"/>
  </w:num>
  <w:num w:numId="2">
    <w:abstractNumId w:val="2"/>
  </w:num>
  <w:num w:numId="3">
    <w:abstractNumId w:val="11"/>
  </w:num>
  <w:num w:numId="4">
    <w:abstractNumId w:val="23"/>
  </w:num>
  <w:num w:numId="5">
    <w:abstractNumId w:val="21"/>
  </w:num>
  <w:num w:numId="6">
    <w:abstractNumId w:val="7"/>
  </w:num>
  <w:num w:numId="7">
    <w:abstractNumId w:val="16"/>
  </w:num>
  <w:num w:numId="8">
    <w:abstractNumId w:val="14"/>
  </w:num>
  <w:num w:numId="9">
    <w:abstractNumId w:val="6"/>
  </w:num>
  <w:num w:numId="10">
    <w:abstractNumId w:val="4"/>
  </w:num>
  <w:num w:numId="11">
    <w:abstractNumId w:val="3"/>
  </w:num>
  <w:num w:numId="12">
    <w:abstractNumId w:val="10"/>
  </w:num>
  <w:num w:numId="13">
    <w:abstractNumId w:val="15"/>
  </w:num>
  <w:num w:numId="14">
    <w:abstractNumId w:val="19"/>
  </w:num>
  <w:num w:numId="15">
    <w:abstractNumId w:val="5"/>
  </w:num>
  <w:num w:numId="16">
    <w:abstractNumId w:val="12"/>
  </w:num>
  <w:num w:numId="17">
    <w:abstractNumId w:val="8"/>
  </w:num>
  <w:num w:numId="18">
    <w:abstractNumId w:val="0"/>
  </w:num>
  <w:num w:numId="19">
    <w:abstractNumId w:val="20"/>
  </w:num>
  <w:num w:numId="20">
    <w:abstractNumId w:val="24"/>
  </w:num>
  <w:num w:numId="21">
    <w:abstractNumId w:val="1"/>
  </w:num>
  <w:num w:numId="22">
    <w:abstractNumId w:val="18"/>
  </w:num>
  <w:num w:numId="23">
    <w:abstractNumId w:val="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B5"/>
    <w:rsid w:val="0001552E"/>
    <w:rsid w:val="000A1421"/>
    <w:rsid w:val="00232531"/>
    <w:rsid w:val="00254EA3"/>
    <w:rsid w:val="00295915"/>
    <w:rsid w:val="002E6E49"/>
    <w:rsid w:val="002F4D00"/>
    <w:rsid w:val="00342FB3"/>
    <w:rsid w:val="00370510"/>
    <w:rsid w:val="00393F3A"/>
    <w:rsid w:val="003A6D73"/>
    <w:rsid w:val="004F45F7"/>
    <w:rsid w:val="00537BA8"/>
    <w:rsid w:val="0054472D"/>
    <w:rsid w:val="00632921"/>
    <w:rsid w:val="00850EA9"/>
    <w:rsid w:val="008869C9"/>
    <w:rsid w:val="0096347C"/>
    <w:rsid w:val="00A50918"/>
    <w:rsid w:val="00AA5698"/>
    <w:rsid w:val="00B41B3C"/>
    <w:rsid w:val="00B43376"/>
    <w:rsid w:val="00BF5C4E"/>
    <w:rsid w:val="00C43B4F"/>
    <w:rsid w:val="00D66879"/>
    <w:rsid w:val="00E251B5"/>
    <w:rsid w:val="00F11C1E"/>
    <w:rsid w:val="00F21914"/>
    <w:rsid w:val="00F34ADA"/>
    <w:rsid w:val="00F97922"/>
    <w:rsid w:val="00FF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4374C"/>
  <w15:chartTrackingRefBased/>
  <w15:docId w15:val="{82FAA3EA-A3E9-4E27-B0C8-5630B564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6879"/>
    <w:pPr>
      <w:spacing w:line="240" w:lineRule="exact"/>
    </w:pPr>
    <w:rPr>
      <w:rFonts w:ascii="Arial" w:eastAsia="MS Mincho" w:hAnsi="Arial" w:cs="Times New Roman"/>
      <w:color w:val="000000"/>
      <w:kern w:val="0"/>
      <w:sz w:val="20"/>
      <w:szCs w:val="20"/>
      <w:lang w:val="en-AU" w:eastAsia="ja-JP"/>
    </w:rPr>
  </w:style>
  <w:style w:type="paragraph" w:styleId="1">
    <w:name w:val="heading 1"/>
    <w:basedOn w:val="a"/>
    <w:next w:val="BodyCopy"/>
    <w:link w:val="10"/>
    <w:qFormat/>
    <w:rsid w:val="00D66879"/>
    <w:pPr>
      <w:keepNext/>
      <w:snapToGrid w:val="0"/>
      <w:spacing w:after="40" w:line="520" w:lineRule="exact"/>
      <w:outlineLvl w:val="0"/>
    </w:pPr>
    <w:rPr>
      <w:b/>
      <w:kern w:val="28"/>
      <w:sz w:val="28"/>
    </w:rPr>
  </w:style>
  <w:style w:type="paragraph" w:styleId="2">
    <w:name w:val="heading 2"/>
    <w:basedOn w:val="a"/>
    <w:next w:val="BodyCopy"/>
    <w:link w:val="20"/>
    <w:qFormat/>
    <w:rsid w:val="00D66879"/>
    <w:pPr>
      <w:keepNext/>
      <w:snapToGrid w:val="0"/>
      <w:spacing w:before="120" w:line="320" w:lineRule="exact"/>
      <w:outlineLvl w:val="1"/>
    </w:pPr>
    <w:rPr>
      <w:b/>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668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66879"/>
    <w:rPr>
      <w:sz w:val="18"/>
      <w:szCs w:val="18"/>
    </w:rPr>
  </w:style>
  <w:style w:type="paragraph" w:styleId="a5">
    <w:name w:val="footer"/>
    <w:basedOn w:val="a"/>
    <w:link w:val="a6"/>
    <w:unhideWhenUsed/>
    <w:rsid w:val="00D66879"/>
    <w:pPr>
      <w:tabs>
        <w:tab w:val="center" w:pos="4153"/>
        <w:tab w:val="right" w:pos="8306"/>
      </w:tabs>
      <w:snapToGrid w:val="0"/>
    </w:pPr>
    <w:rPr>
      <w:sz w:val="18"/>
      <w:szCs w:val="18"/>
    </w:rPr>
  </w:style>
  <w:style w:type="character" w:customStyle="1" w:styleId="a6">
    <w:name w:val="页脚 字符"/>
    <w:basedOn w:val="a0"/>
    <w:link w:val="a5"/>
    <w:rsid w:val="00D66879"/>
    <w:rPr>
      <w:sz w:val="18"/>
      <w:szCs w:val="18"/>
    </w:rPr>
  </w:style>
  <w:style w:type="character" w:customStyle="1" w:styleId="10">
    <w:name w:val="标题 1 字符"/>
    <w:basedOn w:val="a0"/>
    <w:link w:val="1"/>
    <w:rsid w:val="00D66879"/>
    <w:rPr>
      <w:rFonts w:ascii="Arial" w:eastAsia="MS Mincho" w:hAnsi="Arial" w:cs="Times New Roman"/>
      <w:b/>
      <w:color w:val="000000"/>
      <w:kern w:val="28"/>
      <w:sz w:val="28"/>
      <w:szCs w:val="20"/>
      <w:lang w:val="en-AU" w:eastAsia="ja-JP"/>
    </w:rPr>
  </w:style>
  <w:style w:type="character" w:customStyle="1" w:styleId="20">
    <w:name w:val="标题 2 字符"/>
    <w:basedOn w:val="a0"/>
    <w:link w:val="2"/>
    <w:rsid w:val="00D66879"/>
    <w:rPr>
      <w:rFonts w:ascii="Arial" w:eastAsia="MS Mincho" w:hAnsi="Arial" w:cs="Times New Roman"/>
      <w:b/>
      <w:kern w:val="0"/>
      <w:sz w:val="24"/>
      <w:szCs w:val="24"/>
      <w:lang w:val="en-AU" w:eastAsia="ja-JP"/>
    </w:rPr>
  </w:style>
  <w:style w:type="paragraph" w:customStyle="1" w:styleId="BodyCopy">
    <w:name w:val="Body Copy"/>
    <w:basedOn w:val="a"/>
    <w:rsid w:val="00D66879"/>
    <w:pPr>
      <w:snapToGrid w:val="0"/>
    </w:pPr>
  </w:style>
  <w:style w:type="character" w:styleId="a7">
    <w:name w:val="page number"/>
    <w:rsid w:val="00D66879"/>
    <w:rPr>
      <w:rFonts w:ascii="Arial" w:hAnsi="Arial"/>
      <w:color w:val="auto"/>
      <w:sz w:val="20"/>
      <w:szCs w:val="20"/>
    </w:rPr>
  </w:style>
  <w:style w:type="paragraph" w:customStyle="1" w:styleId="SubjectTitle">
    <w:name w:val="Subject Title"/>
    <w:basedOn w:val="a"/>
    <w:next w:val="BodyCopy"/>
    <w:rsid w:val="00D66879"/>
    <w:pPr>
      <w:spacing w:before="600" w:after="240"/>
    </w:pPr>
    <w:rPr>
      <w:b/>
      <w:sz w:val="32"/>
    </w:rPr>
  </w:style>
  <w:style w:type="character" w:customStyle="1" w:styleId="Heading1Char">
    <w:name w:val="Heading 1 Char"/>
    <w:rsid w:val="00D66879"/>
    <w:rPr>
      <w:rFonts w:ascii="Arial" w:eastAsia="MS Mincho" w:hAnsi="Arial"/>
      <w:b/>
      <w:color w:val="000000"/>
      <w:kern w:val="28"/>
      <w:sz w:val="28"/>
      <w:lang w:val="en-AU" w:eastAsia="ja-JP" w:bidi="ar-SA"/>
    </w:rPr>
  </w:style>
  <w:style w:type="character" w:styleId="a8">
    <w:name w:val="Hyperlink"/>
    <w:rsid w:val="00D66879"/>
    <w:rPr>
      <w:color w:val="0000FF"/>
      <w:u w:val="single"/>
    </w:rPr>
  </w:style>
  <w:style w:type="character" w:styleId="a9">
    <w:name w:val="annotation reference"/>
    <w:semiHidden/>
    <w:rsid w:val="00D66879"/>
    <w:rPr>
      <w:sz w:val="16"/>
      <w:szCs w:val="16"/>
    </w:rPr>
  </w:style>
  <w:style w:type="paragraph" w:styleId="aa">
    <w:name w:val="annotation text"/>
    <w:basedOn w:val="a"/>
    <w:link w:val="ab"/>
    <w:semiHidden/>
    <w:rsid w:val="00D66879"/>
  </w:style>
  <w:style w:type="character" w:customStyle="1" w:styleId="ab">
    <w:name w:val="批注文字 字符"/>
    <w:basedOn w:val="a0"/>
    <w:link w:val="aa"/>
    <w:semiHidden/>
    <w:rsid w:val="00D66879"/>
    <w:rPr>
      <w:rFonts w:ascii="Arial" w:eastAsia="MS Mincho" w:hAnsi="Arial" w:cs="Times New Roman"/>
      <w:color w:val="000000"/>
      <w:kern w:val="0"/>
      <w:sz w:val="20"/>
      <w:szCs w:val="20"/>
      <w:lang w:val="en-AU" w:eastAsia="ja-JP"/>
    </w:rPr>
  </w:style>
  <w:style w:type="paragraph" w:styleId="ac">
    <w:name w:val="footnote text"/>
    <w:basedOn w:val="a"/>
    <w:link w:val="ad"/>
    <w:semiHidden/>
    <w:rsid w:val="00D66879"/>
  </w:style>
  <w:style w:type="character" w:customStyle="1" w:styleId="ad">
    <w:name w:val="脚注文本 字符"/>
    <w:basedOn w:val="a0"/>
    <w:link w:val="ac"/>
    <w:semiHidden/>
    <w:rsid w:val="00D66879"/>
    <w:rPr>
      <w:rFonts w:ascii="Arial" w:eastAsia="MS Mincho" w:hAnsi="Arial" w:cs="Times New Roman"/>
      <w:color w:val="000000"/>
      <w:kern w:val="0"/>
      <w:sz w:val="20"/>
      <w:szCs w:val="20"/>
      <w:lang w:val="en-AU" w:eastAsia="ja-JP"/>
    </w:rPr>
  </w:style>
  <w:style w:type="character" w:styleId="ae">
    <w:name w:val="footnote reference"/>
    <w:semiHidden/>
    <w:rsid w:val="00D66879"/>
    <w:rPr>
      <w:vertAlign w:val="superscript"/>
    </w:rPr>
  </w:style>
  <w:style w:type="paragraph" w:customStyle="1" w:styleId="11">
    <w:name w:val="批注框文本1"/>
    <w:basedOn w:val="a"/>
    <w:semiHidden/>
    <w:rsid w:val="00D66879"/>
    <w:rPr>
      <w:rFonts w:ascii="Tahoma" w:hAnsi="Tahoma" w:cs="Tahoma"/>
      <w:sz w:val="16"/>
      <w:szCs w:val="16"/>
    </w:rPr>
  </w:style>
  <w:style w:type="character" w:customStyle="1" w:styleId="HeaderChar">
    <w:name w:val="Header Char"/>
    <w:semiHidden/>
    <w:rsid w:val="00D66879"/>
    <w:rPr>
      <w:rFonts w:ascii="Arial" w:eastAsia="MS Mincho" w:hAnsi="Arial"/>
      <w:color w:val="000000"/>
      <w:lang w:eastAsia="ja-JP"/>
    </w:rPr>
  </w:style>
  <w:style w:type="character" w:customStyle="1" w:styleId="FooterChar">
    <w:name w:val="Footer Char"/>
    <w:semiHidden/>
    <w:rsid w:val="00D66879"/>
    <w:rPr>
      <w:rFonts w:ascii="Arial" w:eastAsia="MS Mincho" w:hAnsi="Arial"/>
      <w:color w:val="000000"/>
      <w:lang w:eastAsia="ja-JP"/>
    </w:rPr>
  </w:style>
  <w:style w:type="paragraph" w:customStyle="1" w:styleId="CommentSubject1">
    <w:name w:val="Comment Subject1"/>
    <w:basedOn w:val="aa"/>
    <w:next w:val="aa"/>
    <w:semiHidden/>
    <w:unhideWhenUsed/>
    <w:rsid w:val="00D66879"/>
    <w:rPr>
      <w:b/>
      <w:bCs/>
    </w:rPr>
  </w:style>
  <w:style w:type="character" w:customStyle="1" w:styleId="CommentTextChar">
    <w:name w:val="Comment Text Char"/>
    <w:semiHidden/>
    <w:rsid w:val="00D66879"/>
    <w:rPr>
      <w:rFonts w:ascii="Arial" w:eastAsia="MS Mincho" w:hAnsi="Arial"/>
      <w:color w:val="000000"/>
      <w:lang w:eastAsia="ja-JP"/>
    </w:rPr>
  </w:style>
  <w:style w:type="character" w:customStyle="1" w:styleId="CommentSubjectChar">
    <w:name w:val="Comment Subject Char"/>
    <w:basedOn w:val="CommentTextChar"/>
    <w:rsid w:val="00D66879"/>
    <w:rPr>
      <w:rFonts w:ascii="Arial" w:eastAsia="MS Mincho" w:hAnsi="Arial"/>
      <w:color w:val="000000"/>
      <w:lang w:eastAsia="ja-JP"/>
    </w:rPr>
  </w:style>
  <w:style w:type="paragraph" w:customStyle="1" w:styleId="12">
    <w:name w:val="列出段落1"/>
    <w:basedOn w:val="a"/>
    <w:qFormat/>
    <w:rsid w:val="00D66879"/>
    <w:pPr>
      <w:ind w:left="720"/>
      <w:contextualSpacing/>
    </w:pPr>
  </w:style>
  <w:style w:type="paragraph" w:styleId="af">
    <w:name w:val="Normal (Web)"/>
    <w:basedOn w:val="a"/>
    <w:unhideWhenUsed/>
    <w:rsid w:val="00D66879"/>
    <w:pPr>
      <w:spacing w:before="100" w:beforeAutospacing="1" w:after="100" w:afterAutospacing="1" w:line="240" w:lineRule="auto"/>
    </w:pPr>
    <w:rPr>
      <w:rFonts w:ascii="Times New Roman" w:eastAsia="Calibri" w:hAnsi="Times New Roman"/>
      <w:color w:val="auto"/>
      <w:sz w:val="24"/>
      <w:szCs w:val="24"/>
      <w:lang w:eastAsia="en-AU"/>
    </w:rPr>
  </w:style>
  <w:style w:type="table" w:styleId="af0">
    <w:name w:val="Table Grid"/>
    <w:basedOn w:val="a1"/>
    <w:rsid w:val="00D66879"/>
    <w:pPr>
      <w:spacing w:line="240" w:lineRule="exac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79"/>
    <w:pPr>
      <w:autoSpaceDE w:val="0"/>
      <w:autoSpaceDN w:val="0"/>
      <w:adjustRightInd w:val="0"/>
    </w:pPr>
    <w:rPr>
      <w:rFonts w:ascii="Verdana" w:eastAsia="宋体" w:hAnsi="Verdana" w:cs="Verdana"/>
      <w:color w:val="000000"/>
      <w:kern w:val="0"/>
      <w:sz w:val="24"/>
      <w:szCs w:val="24"/>
    </w:rPr>
  </w:style>
  <w:style w:type="character" w:customStyle="1" w:styleId="tw4winMark">
    <w:name w:val="tw4winMark"/>
    <w:rsid w:val="00D66879"/>
    <w:rPr>
      <w:rFonts w:ascii="Courier New" w:hAnsi="Courier New"/>
      <w:vanish/>
      <w:color w:val="800080"/>
      <w:vertAlign w:val="subscript"/>
    </w:rPr>
  </w:style>
  <w:style w:type="character" w:customStyle="1" w:styleId="apple-style-span">
    <w:name w:val="apple-style-span"/>
    <w:basedOn w:val="a0"/>
    <w:rsid w:val="00D66879"/>
  </w:style>
  <w:style w:type="paragraph" w:styleId="af1">
    <w:name w:val="Balloon Text"/>
    <w:basedOn w:val="a"/>
    <w:link w:val="af2"/>
    <w:rsid w:val="00D66879"/>
    <w:pPr>
      <w:spacing w:line="240" w:lineRule="auto"/>
    </w:pPr>
    <w:rPr>
      <w:sz w:val="18"/>
      <w:szCs w:val="18"/>
    </w:rPr>
  </w:style>
  <w:style w:type="character" w:customStyle="1" w:styleId="af2">
    <w:name w:val="批注框文本 字符"/>
    <w:basedOn w:val="a0"/>
    <w:link w:val="af1"/>
    <w:rsid w:val="00D66879"/>
    <w:rPr>
      <w:rFonts w:ascii="Arial" w:eastAsia="MS Mincho" w:hAnsi="Arial" w:cs="Times New Roman"/>
      <w:color w:val="000000"/>
      <w:kern w:val="0"/>
      <w:sz w:val="18"/>
      <w:szCs w:val="18"/>
      <w:lang w:val="en-AU" w:eastAsia="ja-JP"/>
    </w:rPr>
  </w:style>
  <w:style w:type="paragraph" w:styleId="af3">
    <w:name w:val="Revision"/>
    <w:hidden/>
    <w:uiPriority w:val="99"/>
    <w:semiHidden/>
    <w:rsid w:val="00D66879"/>
    <w:rPr>
      <w:rFonts w:ascii="Arial" w:eastAsia="MS Mincho" w:hAnsi="Arial" w:cs="Times New Roman"/>
      <w:color w:val="000000"/>
      <w:kern w:val="0"/>
      <w:sz w:val="20"/>
      <w:szCs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39745">
      <w:bodyDiv w:val="1"/>
      <w:marLeft w:val="0"/>
      <w:marRight w:val="0"/>
      <w:marTop w:val="0"/>
      <w:marBottom w:val="0"/>
      <w:divBdr>
        <w:top w:val="none" w:sz="0" w:space="0" w:color="auto"/>
        <w:left w:val="none" w:sz="0" w:space="0" w:color="auto"/>
        <w:bottom w:val="none" w:sz="0" w:space="0" w:color="auto"/>
        <w:right w:val="none" w:sz="0" w:space="0" w:color="auto"/>
      </w:divBdr>
      <w:divsChild>
        <w:div w:id="68694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QIU</dc:creator>
  <cp:keywords/>
  <dc:description/>
  <cp:lastModifiedBy>张 璟</cp:lastModifiedBy>
  <cp:revision>18</cp:revision>
  <dcterms:created xsi:type="dcterms:W3CDTF">2017-11-15T09:40:00Z</dcterms:created>
  <dcterms:modified xsi:type="dcterms:W3CDTF">2019-11-01T10:19:00Z</dcterms:modified>
</cp:coreProperties>
</file>